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3F033" w14:textId="77777777" w:rsidR="006B1205" w:rsidRPr="00262A23" w:rsidRDefault="006B1205" w:rsidP="006B1205">
      <w:pPr>
        <w:tabs>
          <w:tab w:val="left" w:pos="709"/>
        </w:tabs>
        <w:ind w:left="5670"/>
        <w:contextualSpacing/>
        <w:rPr>
          <w:sz w:val="18"/>
        </w:rPr>
      </w:pPr>
      <w:r w:rsidRPr="00262A23">
        <w:rPr>
          <w:sz w:val="18"/>
        </w:rPr>
        <w:t xml:space="preserve">Договор участия в долевом строительстве не является публичной офертой. </w:t>
      </w:r>
    </w:p>
    <w:p w14:paraId="3FC2A2AE" w14:textId="77777777" w:rsidR="006B1205" w:rsidRPr="00262A23" w:rsidRDefault="006B1205" w:rsidP="006B1205">
      <w:pPr>
        <w:tabs>
          <w:tab w:val="left" w:pos="709"/>
        </w:tabs>
        <w:ind w:left="5670"/>
        <w:contextualSpacing/>
        <w:rPr>
          <w:b/>
        </w:rPr>
      </w:pPr>
      <w:r w:rsidRPr="00262A23">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28E7B1FF" w14:textId="77777777" w:rsidR="006B1205" w:rsidRPr="00262A23" w:rsidRDefault="006B1205" w:rsidP="006B1205">
      <w:pPr>
        <w:tabs>
          <w:tab w:val="left" w:pos="709"/>
        </w:tabs>
        <w:ind w:firstLine="709"/>
        <w:contextualSpacing/>
        <w:jc w:val="center"/>
        <w:rPr>
          <w:b/>
        </w:rPr>
      </w:pPr>
    </w:p>
    <w:p w14:paraId="5BA453BC" w14:textId="77777777" w:rsidR="006B1205" w:rsidRPr="00262A23" w:rsidRDefault="006B1205" w:rsidP="006B1205">
      <w:pPr>
        <w:tabs>
          <w:tab w:val="left" w:pos="709"/>
        </w:tabs>
        <w:ind w:firstLine="709"/>
        <w:contextualSpacing/>
        <w:jc w:val="center"/>
        <w:rPr>
          <w:b/>
        </w:rPr>
      </w:pPr>
      <w:r w:rsidRPr="00262A23">
        <w:rPr>
          <w:b/>
        </w:rPr>
        <w:t>ДОГОВОР</w:t>
      </w:r>
    </w:p>
    <w:p w14:paraId="4A2D33CE" w14:textId="77777777" w:rsidR="006B1205" w:rsidRPr="00262A23" w:rsidRDefault="006B1205" w:rsidP="006B1205">
      <w:pPr>
        <w:tabs>
          <w:tab w:val="left" w:pos="709"/>
        </w:tabs>
        <w:ind w:firstLine="709"/>
        <w:contextualSpacing/>
        <w:jc w:val="center"/>
        <w:rPr>
          <w:b/>
        </w:rPr>
      </w:pPr>
      <w:r w:rsidRPr="00262A23">
        <w:rPr>
          <w:b/>
        </w:rPr>
        <w:t>УЧАСТИЯ В ДОЛЕВОМ СТРОИТЕЛЬСТВЕ № __</w:t>
      </w:r>
    </w:p>
    <w:p w14:paraId="43293DE0" w14:textId="77777777" w:rsidR="006B1205" w:rsidRPr="00262A23" w:rsidRDefault="006B1205" w:rsidP="006B1205">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6B1205" w:rsidRPr="00262A23" w14:paraId="282A1D1D" w14:textId="77777777" w:rsidTr="00FA0BC0">
        <w:trPr>
          <w:trHeight w:val="312"/>
        </w:trPr>
        <w:tc>
          <w:tcPr>
            <w:tcW w:w="4253" w:type="dxa"/>
          </w:tcPr>
          <w:p w14:paraId="2037A4A0" w14:textId="77777777" w:rsidR="006B1205" w:rsidRPr="00262A23" w:rsidRDefault="006B1205" w:rsidP="00FA0BC0">
            <w:pPr>
              <w:tabs>
                <w:tab w:val="left" w:pos="709"/>
              </w:tabs>
              <w:contextualSpacing/>
              <w:jc w:val="both"/>
            </w:pPr>
            <w:r w:rsidRPr="00262A23">
              <w:t>г</w:t>
            </w:r>
            <w:r w:rsidRPr="00262A23">
              <w:rPr>
                <w:lang w:val="en-US"/>
              </w:rPr>
              <w:t xml:space="preserve">. </w:t>
            </w:r>
            <w:r w:rsidRPr="00262A23">
              <w:t>Кемерово</w:t>
            </w:r>
          </w:p>
        </w:tc>
        <w:tc>
          <w:tcPr>
            <w:tcW w:w="6203" w:type="dxa"/>
          </w:tcPr>
          <w:p w14:paraId="11B35755" w14:textId="77777777" w:rsidR="006B1205" w:rsidRPr="00262A23" w:rsidRDefault="006B1205" w:rsidP="00FA0BC0">
            <w:pPr>
              <w:tabs>
                <w:tab w:val="left" w:pos="709"/>
              </w:tabs>
              <w:ind w:firstLine="709"/>
              <w:contextualSpacing/>
              <w:jc w:val="right"/>
              <w:rPr>
                <w:lang w:val="en-US"/>
              </w:rPr>
            </w:pPr>
            <w:r w:rsidRPr="00262A23">
              <w:rPr>
                <w:bCs/>
              </w:rPr>
              <w:t xml:space="preserve">                                                   «___» _______________ г.</w:t>
            </w:r>
          </w:p>
        </w:tc>
      </w:tr>
    </w:tbl>
    <w:p w14:paraId="72ABB514" w14:textId="77777777" w:rsidR="006B1205" w:rsidRPr="00262A23" w:rsidRDefault="006B1205" w:rsidP="006B1205">
      <w:pPr>
        <w:tabs>
          <w:tab w:val="left" w:pos="709"/>
        </w:tabs>
        <w:ind w:firstLine="709"/>
        <w:contextualSpacing/>
        <w:jc w:val="both"/>
        <w:rPr>
          <w:lang w:val="en-US"/>
        </w:rPr>
      </w:pPr>
    </w:p>
    <w:p w14:paraId="404EAE69" w14:textId="77777777" w:rsidR="006B1205" w:rsidRPr="00262A23" w:rsidRDefault="006B1205" w:rsidP="006B1205">
      <w:pPr>
        <w:tabs>
          <w:tab w:val="left" w:pos="709"/>
          <w:tab w:val="right" w:pos="10065"/>
        </w:tabs>
        <w:ind w:firstLine="567"/>
        <w:contextualSpacing/>
        <w:jc w:val="both"/>
      </w:pPr>
      <w:r w:rsidRPr="00262A23">
        <w:rPr>
          <w:b/>
        </w:rPr>
        <w:t>Общество с ограниченной ответственностью «Специализированный застройщик «</w:t>
      </w:r>
      <w:r w:rsidRPr="00262A23">
        <w:rPr>
          <w:rFonts w:eastAsia="Sylfaen"/>
          <w:b/>
          <w:iCs/>
          <w:spacing w:val="-5"/>
          <w:szCs w:val="24"/>
          <w:lang w:bidi="ru-RU"/>
        </w:rPr>
        <w:t>ЦЕНТР-К</w:t>
      </w:r>
      <w:r w:rsidRPr="00262A23">
        <w:rPr>
          <w:b/>
        </w:rPr>
        <w:t>»</w:t>
      </w:r>
      <w:r w:rsidRPr="00262A23">
        <w:t xml:space="preserve">, именуемое в дальнейшем </w:t>
      </w:r>
      <w:r w:rsidRPr="00262A23">
        <w:rPr>
          <w:b/>
          <w:bCs/>
        </w:rPr>
        <w:t>«Застройщик»</w:t>
      </w:r>
      <w:r w:rsidRPr="00262A23">
        <w:t>, в лице ____________________, с одной стороны, и</w:t>
      </w:r>
    </w:p>
    <w:p w14:paraId="2585CC96" w14:textId="77777777" w:rsidR="006B1205" w:rsidRPr="00262A23" w:rsidRDefault="006B1205" w:rsidP="006B1205">
      <w:pPr>
        <w:tabs>
          <w:tab w:val="left" w:pos="709"/>
          <w:tab w:val="right" w:pos="10065"/>
        </w:tabs>
        <w:ind w:firstLine="567"/>
        <w:contextualSpacing/>
        <w:jc w:val="both"/>
      </w:pPr>
      <w:r w:rsidRPr="00262A23">
        <w:rPr>
          <w:b/>
        </w:rPr>
        <w:t xml:space="preserve">гр. ФИО, </w:t>
      </w:r>
      <w:r w:rsidRPr="00262A23">
        <w:t>паспортные данные</w:t>
      </w:r>
      <w:r w:rsidRPr="00262A23">
        <w:rPr>
          <w:b/>
        </w:rPr>
        <w:t>_________________</w:t>
      </w:r>
      <w:r w:rsidRPr="00262A23">
        <w:t xml:space="preserve">, именуемый в дальнейшем </w:t>
      </w:r>
      <w:r w:rsidRPr="00262A23">
        <w:rPr>
          <w:b/>
          <w:bCs/>
        </w:rPr>
        <w:t>«Участник долевого строительства»</w:t>
      </w:r>
      <w:r w:rsidRPr="00262A23">
        <w:t xml:space="preserve">, с другой стороны, </w:t>
      </w:r>
    </w:p>
    <w:p w14:paraId="19065330" w14:textId="77777777" w:rsidR="006B1205" w:rsidRPr="00262A23" w:rsidRDefault="006B1205" w:rsidP="006B1205">
      <w:pPr>
        <w:tabs>
          <w:tab w:val="left" w:pos="709"/>
          <w:tab w:val="right" w:pos="10065"/>
        </w:tabs>
        <w:ind w:firstLine="567"/>
        <w:contextualSpacing/>
        <w:jc w:val="both"/>
      </w:pPr>
      <w:r w:rsidRPr="00262A23">
        <w:t xml:space="preserve">вместе именуемые </w:t>
      </w:r>
      <w:r w:rsidRPr="00262A23">
        <w:rPr>
          <w:b/>
          <w:bCs/>
        </w:rPr>
        <w:t>«Стороны»</w:t>
      </w:r>
      <w:r w:rsidRPr="00262A23">
        <w:t>, заключили настоящий Договор о нижеследующем:</w:t>
      </w:r>
    </w:p>
    <w:p w14:paraId="22B210DC" w14:textId="77777777" w:rsidR="006B1205" w:rsidRPr="00262A23" w:rsidRDefault="006B1205" w:rsidP="006B1205">
      <w:pPr>
        <w:tabs>
          <w:tab w:val="left" w:pos="709"/>
        </w:tabs>
        <w:ind w:firstLine="567"/>
        <w:contextualSpacing/>
        <w:jc w:val="both"/>
        <w:rPr>
          <w:b/>
          <w:bCs/>
        </w:rPr>
      </w:pPr>
    </w:p>
    <w:p w14:paraId="243D9925" w14:textId="77777777" w:rsidR="006B1205" w:rsidRPr="00262A23" w:rsidRDefault="006B1205" w:rsidP="006B1205">
      <w:pPr>
        <w:numPr>
          <w:ilvl w:val="0"/>
          <w:numId w:val="1"/>
        </w:numPr>
        <w:tabs>
          <w:tab w:val="clear" w:pos="360"/>
          <w:tab w:val="left" w:pos="709"/>
        </w:tabs>
        <w:ind w:left="0" w:firstLine="567"/>
        <w:contextualSpacing/>
        <w:jc w:val="center"/>
        <w:rPr>
          <w:b/>
          <w:bCs/>
        </w:rPr>
      </w:pPr>
      <w:r w:rsidRPr="00262A23">
        <w:rPr>
          <w:b/>
          <w:bCs/>
        </w:rPr>
        <w:t>ПРЕДМЕТ ДОГОВОРА</w:t>
      </w:r>
    </w:p>
    <w:p w14:paraId="6A28F662" w14:textId="77777777" w:rsidR="006B1205" w:rsidRPr="00262A23" w:rsidRDefault="006B1205" w:rsidP="006B1205">
      <w:pPr>
        <w:pStyle w:val="af0"/>
        <w:numPr>
          <w:ilvl w:val="1"/>
          <w:numId w:val="1"/>
        </w:numPr>
        <w:tabs>
          <w:tab w:val="left" w:pos="709"/>
        </w:tabs>
        <w:ind w:left="0" w:right="0" w:firstLine="567"/>
        <w:contextualSpacing/>
        <w:rPr>
          <w:iCs/>
        </w:rPr>
      </w:pPr>
      <w:r w:rsidRPr="00262A23">
        <w:rPr>
          <w:iCs/>
        </w:rPr>
        <w:t xml:space="preserve">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(жилое (квартира) / </w:t>
      </w:r>
      <w:bookmarkStart w:id="0" w:name="_Hlk175064510"/>
      <w:r w:rsidRPr="00262A23">
        <w:rPr>
          <w:iCs/>
        </w:rPr>
        <w:t>нежилое помещение (коммерческое помещение/машино-место</w:t>
      </w:r>
      <w:bookmarkEnd w:id="0"/>
      <w:r w:rsidRPr="00262A23">
        <w:rPr>
          <w:iCs/>
        </w:rPr>
        <w:t xml:space="preserve">/кладовка) </w:t>
      </w:r>
      <w:r w:rsidRPr="00262A23">
        <w:t>Участнику долевого строительства</w:t>
      </w:r>
      <w:r w:rsidRPr="00262A23">
        <w:rPr>
          <w:iCs/>
        </w:rPr>
        <w:t xml:space="preserve">, а </w:t>
      </w:r>
      <w:r w:rsidRPr="00262A23">
        <w:t>Участник долевого строительства</w:t>
      </w:r>
      <w:r w:rsidRPr="00262A23">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4080F48E" w14:textId="77777777" w:rsidR="006B1205" w:rsidRPr="00262A23" w:rsidRDefault="006B1205" w:rsidP="006B1205">
      <w:pPr>
        <w:pStyle w:val="af0"/>
        <w:numPr>
          <w:ilvl w:val="1"/>
          <w:numId w:val="1"/>
        </w:numPr>
        <w:tabs>
          <w:tab w:val="left" w:pos="709"/>
        </w:tabs>
        <w:ind w:left="0" w:right="0" w:firstLine="567"/>
        <w:contextualSpacing/>
        <w:rPr>
          <w:iCs/>
        </w:rPr>
      </w:pPr>
      <w:bookmarkStart w:id="1" w:name="_Hlk175058619"/>
      <w:r w:rsidRPr="00262A23">
        <w:rPr>
          <w:iCs/>
        </w:rPr>
        <w:t>Объект недвижимости</w:t>
      </w:r>
      <w:r w:rsidRPr="00262A23">
        <w:rPr>
          <w:b/>
          <w:bCs/>
          <w:iCs/>
        </w:rPr>
        <w:t xml:space="preserve"> </w:t>
      </w:r>
      <w:r w:rsidRPr="00262A23">
        <w:rPr>
          <w:iCs/>
        </w:rPr>
        <w:t xml:space="preserve">– многоквартирный многоэтажный жилой дом, строительство которого ведет Застройщик на </w:t>
      </w:r>
      <w:r w:rsidRPr="00246A11">
        <w:rPr>
          <w:iCs/>
        </w:rPr>
        <w:t xml:space="preserve">земельном участке общей площадью </w:t>
      </w:r>
      <w:r w:rsidRPr="00246A11">
        <w:rPr>
          <w:b/>
          <w:iCs/>
        </w:rPr>
        <w:t>28483 кв.м.,</w:t>
      </w:r>
      <w:r w:rsidRPr="00246A11">
        <w:rPr>
          <w:iCs/>
        </w:rPr>
        <w:t xml:space="preserve"> по адресу: </w:t>
      </w:r>
      <w:r w:rsidRPr="00246A11">
        <w:rPr>
          <w:b/>
          <w:iCs/>
          <w:szCs w:val="24"/>
        </w:rPr>
        <w:t>Российская Федерация, Кемеровская область - Кузбасс, Кемеровский городской округ, город Кемерово, микрорайон 58В</w:t>
      </w:r>
      <w:r w:rsidRPr="00246A11">
        <w:rPr>
          <w:b/>
          <w:iCs/>
        </w:rPr>
        <w:t>,</w:t>
      </w:r>
      <w:r w:rsidRPr="00246A11">
        <w:rPr>
          <w:iCs/>
        </w:rPr>
        <w:t xml:space="preserve"> кадастровый номер </w:t>
      </w:r>
      <w:r w:rsidRPr="00246A11">
        <w:rPr>
          <w:b/>
          <w:iCs/>
        </w:rPr>
        <w:t>42:24:0201002:4254</w:t>
      </w:r>
      <w:r w:rsidRPr="00246A11">
        <w:rPr>
          <w:iCs/>
        </w:rPr>
        <w:t>.</w:t>
      </w:r>
    </w:p>
    <w:bookmarkEnd w:id="1"/>
    <w:p w14:paraId="2E32B518" w14:textId="77777777" w:rsidR="006B1205" w:rsidRPr="00262A23" w:rsidRDefault="006B1205" w:rsidP="006B1205">
      <w:pPr>
        <w:pStyle w:val="af0"/>
        <w:numPr>
          <w:ilvl w:val="1"/>
          <w:numId w:val="1"/>
        </w:numPr>
        <w:tabs>
          <w:tab w:val="num" w:pos="0"/>
          <w:tab w:val="left" w:pos="709"/>
        </w:tabs>
        <w:ind w:left="0" w:right="0" w:firstLine="567"/>
        <w:contextualSpacing/>
        <w:rPr>
          <w:b/>
          <w:bCs/>
          <w:iCs/>
          <w:highlight w:val="yellow"/>
        </w:rPr>
      </w:pPr>
      <w:r w:rsidRPr="00262A23">
        <w:rPr>
          <w:iCs/>
        </w:rPr>
        <w:t xml:space="preserve">Адрес (местоположение) Объекта недвижимости: </w:t>
      </w:r>
      <w:r w:rsidRPr="00262A23">
        <w:rPr>
          <w:b/>
          <w:iCs/>
          <w:szCs w:val="24"/>
        </w:rPr>
        <w:t>Российская Федерация, Кемеровская область - Кузбасс, Кемеровский городской округ, город Кемерово, микрорайон 58В, земельный участок 1</w:t>
      </w:r>
      <w:r w:rsidRPr="00262A23">
        <w:rPr>
          <w:b/>
          <w:iCs/>
        </w:rPr>
        <w:t>.</w:t>
      </w:r>
    </w:p>
    <w:p w14:paraId="6A5A1476" w14:textId="77777777" w:rsidR="006B1205" w:rsidRPr="00246A11" w:rsidRDefault="006B1205" w:rsidP="006B1205">
      <w:pPr>
        <w:pStyle w:val="af0"/>
        <w:numPr>
          <w:ilvl w:val="1"/>
          <w:numId w:val="1"/>
        </w:numPr>
        <w:tabs>
          <w:tab w:val="left" w:pos="709"/>
        </w:tabs>
        <w:ind w:left="0" w:right="0" w:firstLine="567"/>
        <w:contextualSpacing/>
        <w:rPr>
          <w:b/>
          <w:bCs/>
          <w:iCs/>
        </w:rPr>
      </w:pPr>
      <w:r w:rsidRPr="00246A11">
        <w:rPr>
          <w:iCs/>
        </w:rPr>
        <w:t xml:space="preserve">Характеристики Объекта недвижимости: </w:t>
      </w:r>
      <w:r w:rsidRPr="00246A11">
        <w:rPr>
          <w:shd w:val="clear" w:color="auto" w:fill="FFFFFF"/>
        </w:rPr>
        <w:t>«</w:t>
      </w:r>
      <w:r w:rsidRPr="00246A11">
        <w:rPr>
          <w:szCs w:val="19"/>
        </w:rPr>
        <w:t>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ЗАУЗЕЛКОВА. 1 КОРПУС. 1 ЭТАП СТРОИТЕЛЬСТВА</w:t>
      </w:r>
      <w:r w:rsidRPr="00246A11">
        <w:rPr>
          <w:shd w:val="clear" w:color="auto" w:fill="FFFFFF"/>
        </w:rPr>
        <w:t>».</w:t>
      </w:r>
    </w:p>
    <w:p w14:paraId="1CCFDC4B" w14:textId="77777777" w:rsidR="006B1205" w:rsidRPr="00262A23" w:rsidRDefault="006B1205" w:rsidP="006B1205">
      <w:pPr>
        <w:pStyle w:val="af0"/>
        <w:tabs>
          <w:tab w:val="left" w:pos="709"/>
        </w:tabs>
        <w:ind w:right="0"/>
        <w:contextualSpacing/>
        <w:rPr>
          <w:iCs/>
        </w:rPr>
      </w:pPr>
      <w:r w:rsidRPr="00262A23">
        <w:rPr>
          <w:iCs/>
        </w:rPr>
        <w:t>Количество секций: 1;</w:t>
      </w:r>
    </w:p>
    <w:p w14:paraId="6D42F286" w14:textId="77777777" w:rsidR="006B1205" w:rsidRPr="00262A23" w:rsidRDefault="006B1205" w:rsidP="006B1205">
      <w:pPr>
        <w:pStyle w:val="af0"/>
        <w:tabs>
          <w:tab w:val="left" w:pos="709"/>
        </w:tabs>
        <w:ind w:right="0"/>
        <w:contextualSpacing/>
        <w:rPr>
          <w:iCs/>
        </w:rPr>
      </w:pPr>
      <w:r w:rsidRPr="00262A23">
        <w:rPr>
          <w:iCs/>
        </w:rPr>
        <w:t>Этажность (надземная часть): 25;</w:t>
      </w:r>
    </w:p>
    <w:p w14:paraId="3C5EF13F" w14:textId="77777777" w:rsidR="006B1205" w:rsidRPr="00262A23" w:rsidRDefault="006B1205" w:rsidP="006B1205">
      <w:pPr>
        <w:pStyle w:val="af0"/>
        <w:tabs>
          <w:tab w:val="left" w:pos="709"/>
        </w:tabs>
        <w:ind w:right="0"/>
        <w:contextualSpacing/>
        <w:rPr>
          <w:iCs/>
        </w:rPr>
      </w:pPr>
      <w:r w:rsidRPr="00262A23">
        <w:rPr>
          <w:iCs/>
        </w:rPr>
        <w:t xml:space="preserve">Количество этажей: 26, в </w:t>
      </w:r>
      <w:proofErr w:type="gramStart"/>
      <w:r w:rsidRPr="00262A23">
        <w:rPr>
          <w:iCs/>
        </w:rPr>
        <w:t>т.ч.</w:t>
      </w:r>
      <w:proofErr w:type="gramEnd"/>
      <w:r w:rsidRPr="00262A23">
        <w:rPr>
          <w:iCs/>
        </w:rPr>
        <w:t xml:space="preserve"> надземных – 25, подземных - 1</w:t>
      </w:r>
    </w:p>
    <w:p w14:paraId="2159CD63" w14:textId="77777777" w:rsidR="006B1205" w:rsidRPr="00262A23" w:rsidRDefault="006B1205" w:rsidP="006B1205">
      <w:pPr>
        <w:pStyle w:val="af0"/>
        <w:tabs>
          <w:tab w:val="left" w:pos="709"/>
        </w:tabs>
        <w:ind w:right="0"/>
        <w:contextualSpacing/>
        <w:rPr>
          <w:iCs/>
          <w:szCs w:val="22"/>
        </w:rPr>
      </w:pPr>
      <w:r w:rsidRPr="00262A23">
        <w:rPr>
          <w:iCs/>
          <w:szCs w:val="22"/>
        </w:rPr>
        <w:t xml:space="preserve">Общая площадь: </w:t>
      </w:r>
      <w:r w:rsidRPr="00246A11">
        <w:rPr>
          <w:iCs/>
          <w:szCs w:val="22"/>
        </w:rPr>
        <w:t>21 311,49 кв.м.;</w:t>
      </w:r>
    </w:p>
    <w:p w14:paraId="0D291E18" w14:textId="77777777" w:rsidR="006B1205" w:rsidRPr="00262A23" w:rsidRDefault="006B1205" w:rsidP="006B1205">
      <w:pPr>
        <w:pStyle w:val="af0"/>
        <w:tabs>
          <w:tab w:val="left" w:pos="709"/>
        </w:tabs>
        <w:ind w:right="0"/>
        <w:contextualSpacing/>
        <w:rPr>
          <w:iCs/>
        </w:rPr>
      </w:pPr>
      <w:r w:rsidRPr="00262A23">
        <w:rPr>
          <w:iCs/>
        </w:rPr>
        <w:t>Материал каркаса объекта: монолитный железобетон;</w:t>
      </w:r>
    </w:p>
    <w:p w14:paraId="7D742AFF" w14:textId="77777777" w:rsidR="006B1205" w:rsidRPr="00262A23" w:rsidRDefault="006B1205" w:rsidP="006B1205">
      <w:pPr>
        <w:pStyle w:val="af0"/>
        <w:tabs>
          <w:tab w:val="left" w:pos="709"/>
        </w:tabs>
        <w:ind w:right="0"/>
        <w:contextualSpacing/>
        <w:rPr>
          <w:iCs/>
          <w:highlight w:val="yellow"/>
        </w:rPr>
      </w:pPr>
      <w:r w:rsidRPr="00262A23">
        <w:rPr>
          <w:iCs/>
        </w:rPr>
        <w:t>Материал наружных стен: керамический полнотелый кирпич;</w:t>
      </w:r>
    </w:p>
    <w:p w14:paraId="6CA28640" w14:textId="77777777" w:rsidR="006B1205" w:rsidRPr="00262A23" w:rsidRDefault="006B1205" w:rsidP="006B1205">
      <w:pPr>
        <w:pStyle w:val="af0"/>
        <w:tabs>
          <w:tab w:val="left" w:pos="709"/>
        </w:tabs>
        <w:ind w:right="0"/>
        <w:contextualSpacing/>
        <w:rPr>
          <w:iCs/>
        </w:rPr>
      </w:pPr>
      <w:r w:rsidRPr="00262A23">
        <w:rPr>
          <w:iCs/>
        </w:rPr>
        <w:t>Материал перекрытий: монолитные железобетонные;</w:t>
      </w:r>
    </w:p>
    <w:p w14:paraId="32052AC7" w14:textId="77777777" w:rsidR="006B1205" w:rsidRPr="00262A23" w:rsidRDefault="006B1205" w:rsidP="006B1205">
      <w:pPr>
        <w:pStyle w:val="af0"/>
        <w:tabs>
          <w:tab w:val="left" w:pos="709"/>
        </w:tabs>
        <w:ind w:right="0"/>
        <w:contextualSpacing/>
        <w:rPr>
          <w:iCs/>
        </w:rPr>
      </w:pPr>
      <w:r w:rsidRPr="00262A23">
        <w:rPr>
          <w:iCs/>
        </w:rPr>
        <w:t>Класс энергоэффективности: А;</w:t>
      </w:r>
    </w:p>
    <w:p w14:paraId="0B46F2EE" w14:textId="77777777" w:rsidR="006B1205" w:rsidRPr="00262A23" w:rsidRDefault="006B1205" w:rsidP="006B1205">
      <w:pPr>
        <w:pStyle w:val="af0"/>
        <w:tabs>
          <w:tab w:val="left" w:pos="709"/>
        </w:tabs>
        <w:ind w:right="0"/>
        <w:contextualSpacing/>
        <w:rPr>
          <w:iCs/>
        </w:rPr>
      </w:pPr>
      <w:r w:rsidRPr="00262A23">
        <w:rPr>
          <w:iCs/>
        </w:rPr>
        <w:t>Класс сейсмостойкости: 6 баллов.</w:t>
      </w:r>
    </w:p>
    <w:p w14:paraId="3BE257BF" w14:textId="77777777" w:rsidR="006B1205" w:rsidRPr="00262A23" w:rsidRDefault="006B1205" w:rsidP="006B1205">
      <w:pPr>
        <w:pStyle w:val="af0"/>
        <w:numPr>
          <w:ilvl w:val="1"/>
          <w:numId w:val="1"/>
        </w:numPr>
        <w:tabs>
          <w:tab w:val="clear" w:pos="1093"/>
        </w:tabs>
        <w:ind w:left="0" w:right="0" w:firstLine="0"/>
        <w:rPr>
          <w:iCs/>
          <w:szCs w:val="24"/>
        </w:rPr>
      </w:pPr>
      <w:r w:rsidRPr="00262A23">
        <w:rPr>
          <w:b/>
          <w:bCs/>
          <w:iCs/>
          <w:szCs w:val="24"/>
        </w:rPr>
        <w:t>Характеристики Объекта долевого строительства</w:t>
      </w:r>
      <w:r w:rsidRPr="00262A23">
        <w:rPr>
          <w:iCs/>
          <w:szCs w:val="24"/>
        </w:rPr>
        <w:t xml:space="preserve">: </w:t>
      </w:r>
    </w:p>
    <w:p w14:paraId="754D1892" w14:textId="77777777" w:rsidR="006B1205" w:rsidRPr="00262A23" w:rsidRDefault="006B1205" w:rsidP="006B1205">
      <w:pPr>
        <w:pStyle w:val="af0"/>
        <w:ind w:right="0"/>
        <w:rPr>
          <w:iCs/>
          <w:szCs w:val="24"/>
        </w:rPr>
      </w:pPr>
      <w:r w:rsidRPr="00262A23">
        <w:rPr>
          <w:iCs/>
          <w:szCs w:val="24"/>
        </w:rPr>
        <w:t xml:space="preserve">номер: </w:t>
      </w:r>
      <w:r w:rsidRPr="00262A23">
        <w:rPr>
          <w:b/>
          <w:iCs/>
          <w:szCs w:val="24"/>
          <w:highlight w:val="yellow"/>
        </w:rPr>
        <w:t>__</w:t>
      </w:r>
      <w:r w:rsidRPr="00262A23">
        <w:rPr>
          <w:b/>
          <w:iCs/>
          <w:szCs w:val="24"/>
        </w:rPr>
        <w:t>,</w:t>
      </w:r>
      <w:r w:rsidRPr="00262A23">
        <w:rPr>
          <w:iCs/>
          <w:szCs w:val="24"/>
        </w:rPr>
        <w:t xml:space="preserve"> </w:t>
      </w:r>
    </w:p>
    <w:p w14:paraId="29B47F3E" w14:textId="77777777" w:rsidR="006B1205" w:rsidRPr="00262A23" w:rsidRDefault="006B1205" w:rsidP="006B1205">
      <w:pPr>
        <w:pStyle w:val="af0"/>
        <w:ind w:right="0"/>
        <w:rPr>
          <w:b/>
          <w:iCs/>
          <w:szCs w:val="24"/>
        </w:rPr>
      </w:pPr>
      <w:r w:rsidRPr="00262A23">
        <w:rPr>
          <w:iCs/>
          <w:szCs w:val="24"/>
        </w:rPr>
        <w:t xml:space="preserve">назначение: </w:t>
      </w:r>
      <w:r w:rsidRPr="00262A23">
        <w:rPr>
          <w:b/>
          <w:iCs/>
          <w:szCs w:val="24"/>
        </w:rPr>
        <w:t xml:space="preserve">жилое/ нежилое помещение, </w:t>
      </w:r>
    </w:p>
    <w:p w14:paraId="0C823E13" w14:textId="77777777" w:rsidR="006B1205" w:rsidRPr="00262A23" w:rsidRDefault="006B1205" w:rsidP="006B1205">
      <w:pPr>
        <w:pStyle w:val="af0"/>
        <w:ind w:right="0"/>
        <w:rPr>
          <w:bCs/>
          <w:iCs/>
          <w:szCs w:val="24"/>
        </w:rPr>
      </w:pPr>
      <w:r w:rsidRPr="00262A23">
        <w:rPr>
          <w:iCs/>
          <w:szCs w:val="24"/>
        </w:rPr>
        <w:t xml:space="preserve">этаж расположения: </w:t>
      </w:r>
      <w:r w:rsidRPr="00262A23">
        <w:rPr>
          <w:b/>
          <w:iCs/>
          <w:szCs w:val="24"/>
          <w:highlight w:val="yellow"/>
        </w:rPr>
        <w:t>__</w:t>
      </w:r>
      <w:r w:rsidRPr="00262A23">
        <w:rPr>
          <w:b/>
          <w:bCs/>
          <w:iCs/>
          <w:szCs w:val="24"/>
        </w:rPr>
        <w:t>,</w:t>
      </w:r>
      <w:r w:rsidRPr="00262A23">
        <w:rPr>
          <w:bCs/>
          <w:iCs/>
          <w:szCs w:val="24"/>
        </w:rPr>
        <w:t xml:space="preserve"> </w:t>
      </w:r>
    </w:p>
    <w:p w14:paraId="7B941C7D" w14:textId="77777777" w:rsidR="006B1205" w:rsidRPr="00262A23" w:rsidRDefault="006B1205" w:rsidP="006B1205">
      <w:pPr>
        <w:pStyle w:val="af0"/>
        <w:ind w:right="0"/>
        <w:rPr>
          <w:bCs/>
          <w:iCs/>
          <w:szCs w:val="24"/>
        </w:rPr>
      </w:pPr>
      <w:r w:rsidRPr="00262A23">
        <w:rPr>
          <w:bCs/>
          <w:iCs/>
          <w:szCs w:val="24"/>
        </w:rPr>
        <w:t xml:space="preserve">номер подъезда: </w:t>
      </w:r>
      <w:r w:rsidRPr="00262A23">
        <w:rPr>
          <w:b/>
          <w:bCs/>
          <w:iCs/>
          <w:szCs w:val="24"/>
          <w:highlight w:val="yellow"/>
        </w:rPr>
        <w:t>__</w:t>
      </w:r>
      <w:r w:rsidRPr="00262A23">
        <w:rPr>
          <w:b/>
          <w:bCs/>
          <w:iCs/>
          <w:szCs w:val="24"/>
        </w:rPr>
        <w:t>,</w:t>
      </w:r>
      <w:r w:rsidRPr="00262A23">
        <w:rPr>
          <w:bCs/>
          <w:iCs/>
          <w:szCs w:val="24"/>
        </w:rPr>
        <w:t xml:space="preserve"> </w:t>
      </w:r>
    </w:p>
    <w:p w14:paraId="7C15F373" w14:textId="77777777" w:rsidR="006B1205" w:rsidRPr="00262A23" w:rsidRDefault="006B1205" w:rsidP="006B1205">
      <w:pPr>
        <w:pStyle w:val="af0"/>
        <w:ind w:right="0"/>
      </w:pPr>
      <w:r w:rsidRPr="00262A23">
        <w:rPr>
          <w:bCs/>
          <w:iCs/>
        </w:rPr>
        <w:t xml:space="preserve">проектная общая площадь: </w:t>
      </w:r>
      <w:r w:rsidRPr="00262A23">
        <w:rPr>
          <w:b/>
          <w:bCs/>
          <w:iCs/>
        </w:rPr>
        <w:t xml:space="preserve">__ </w:t>
      </w:r>
      <w:proofErr w:type="spellStart"/>
      <w:proofErr w:type="gramStart"/>
      <w:r w:rsidRPr="00262A23">
        <w:rPr>
          <w:b/>
        </w:rPr>
        <w:t>кв.м</w:t>
      </w:r>
      <w:proofErr w:type="spellEnd"/>
      <w:proofErr w:type="gramEnd"/>
      <w:r w:rsidRPr="00262A23">
        <w:t xml:space="preserve">, </w:t>
      </w:r>
    </w:p>
    <w:p w14:paraId="71296F59" w14:textId="77777777" w:rsidR="006B1205" w:rsidRPr="00262A23" w:rsidRDefault="006B1205" w:rsidP="006B1205">
      <w:pPr>
        <w:pStyle w:val="af0"/>
        <w:ind w:right="0"/>
        <w:rPr>
          <w:b/>
          <w:i/>
        </w:rPr>
      </w:pPr>
      <w:r w:rsidRPr="00262A23">
        <w:rPr>
          <w:b/>
          <w:i/>
          <w:highlight w:val="yellow"/>
        </w:rPr>
        <w:t>дополнительно указывается для коммерческого помещения:</w:t>
      </w:r>
    </w:p>
    <w:p w14:paraId="5DA18AD0" w14:textId="77777777" w:rsidR="006B1205" w:rsidRPr="00262A23" w:rsidRDefault="006B1205" w:rsidP="006B1205">
      <w:pPr>
        <w:pStyle w:val="af0"/>
        <w:ind w:right="0"/>
        <w:rPr>
          <w:iCs/>
        </w:rPr>
      </w:pPr>
      <w:r w:rsidRPr="00262A23">
        <w:rPr>
          <w:iCs/>
        </w:rPr>
        <w:t>Нежилое помещение: _____________кв.м., в том числе:</w:t>
      </w:r>
    </w:p>
    <w:p w14:paraId="1957338B" w14:textId="77777777" w:rsidR="006B1205" w:rsidRPr="00262A23" w:rsidRDefault="006B1205" w:rsidP="006B1205">
      <w:pPr>
        <w:pStyle w:val="af0"/>
        <w:ind w:right="0"/>
        <w:rPr>
          <w:iCs/>
        </w:rPr>
      </w:pPr>
      <w:r w:rsidRPr="00262A23">
        <w:rPr>
          <w:iCs/>
        </w:rPr>
        <w:t xml:space="preserve">тамбур: _____ </w:t>
      </w:r>
      <w:proofErr w:type="spellStart"/>
      <w:proofErr w:type="gramStart"/>
      <w:r w:rsidRPr="00262A23">
        <w:rPr>
          <w:iCs/>
        </w:rPr>
        <w:t>кв.м</w:t>
      </w:r>
      <w:proofErr w:type="spellEnd"/>
      <w:proofErr w:type="gramEnd"/>
      <w:r w:rsidRPr="00262A23">
        <w:rPr>
          <w:iCs/>
        </w:rPr>
        <w:t>;</w:t>
      </w:r>
    </w:p>
    <w:p w14:paraId="41611724" w14:textId="77777777" w:rsidR="006B1205" w:rsidRPr="00262A23" w:rsidRDefault="006B1205" w:rsidP="006B1205">
      <w:pPr>
        <w:pStyle w:val="af0"/>
        <w:ind w:right="0"/>
        <w:rPr>
          <w:iCs/>
        </w:rPr>
      </w:pPr>
      <w:r w:rsidRPr="00262A23">
        <w:rPr>
          <w:iCs/>
        </w:rPr>
        <w:t xml:space="preserve">КУИ проектной площадью: _____ кв.м.; </w:t>
      </w:r>
    </w:p>
    <w:p w14:paraId="44C18A08" w14:textId="77777777" w:rsidR="006B1205" w:rsidRPr="00262A23" w:rsidRDefault="006B1205" w:rsidP="006B1205">
      <w:pPr>
        <w:pStyle w:val="af0"/>
        <w:ind w:right="0"/>
        <w:rPr>
          <w:iCs/>
        </w:rPr>
      </w:pPr>
      <w:r w:rsidRPr="00262A23">
        <w:rPr>
          <w:iCs/>
        </w:rPr>
        <w:t xml:space="preserve">санузел проектной площадью: ____ </w:t>
      </w:r>
      <w:proofErr w:type="spellStart"/>
      <w:proofErr w:type="gramStart"/>
      <w:r w:rsidRPr="00262A23">
        <w:rPr>
          <w:iCs/>
        </w:rPr>
        <w:t>кв.м</w:t>
      </w:r>
      <w:proofErr w:type="spellEnd"/>
      <w:proofErr w:type="gramEnd"/>
      <w:r w:rsidRPr="00262A23">
        <w:rPr>
          <w:iCs/>
        </w:rPr>
        <w:t>;</w:t>
      </w:r>
    </w:p>
    <w:p w14:paraId="4FD93976" w14:textId="77777777" w:rsidR="006B1205" w:rsidRPr="00262A23" w:rsidRDefault="006B1205" w:rsidP="006B1205">
      <w:pPr>
        <w:pStyle w:val="af0"/>
        <w:ind w:right="0"/>
      </w:pPr>
      <w:r w:rsidRPr="00262A23">
        <w:rPr>
          <w:b/>
          <w:i/>
          <w:highlight w:val="yellow"/>
        </w:rPr>
        <w:t>Дополнительно указывается для жилых помещений:</w:t>
      </w:r>
    </w:p>
    <w:p w14:paraId="5B7E3490" w14:textId="77777777" w:rsidR="006B1205" w:rsidRPr="00262A23" w:rsidRDefault="006B1205" w:rsidP="006B1205">
      <w:pPr>
        <w:pStyle w:val="af0"/>
        <w:ind w:right="0"/>
      </w:pPr>
      <w:r w:rsidRPr="00262A23">
        <w:t xml:space="preserve">проектная общая приведенная площадь </w:t>
      </w:r>
      <w:r w:rsidRPr="00262A23">
        <w:rPr>
          <w:sz w:val="18"/>
        </w:rPr>
        <w:t>(с учетом понижающего коэффициента площади лоджии и/или балкона):</w:t>
      </w:r>
      <w:r w:rsidRPr="00262A23">
        <w:t xml:space="preserve"> </w:t>
      </w:r>
      <w:r w:rsidRPr="00262A23">
        <w:rPr>
          <w:b/>
        </w:rPr>
        <w:t xml:space="preserve">__ </w:t>
      </w:r>
      <w:proofErr w:type="spellStart"/>
      <w:proofErr w:type="gramStart"/>
      <w:r w:rsidRPr="00262A23">
        <w:rPr>
          <w:b/>
        </w:rPr>
        <w:t>кв.м</w:t>
      </w:r>
      <w:proofErr w:type="spellEnd"/>
      <w:proofErr w:type="gramEnd"/>
      <w:r w:rsidRPr="00262A23">
        <w:t>,</w:t>
      </w:r>
    </w:p>
    <w:p w14:paraId="13B36A35" w14:textId="77777777" w:rsidR="006B1205" w:rsidRPr="00262A23" w:rsidRDefault="006B1205" w:rsidP="006B1205">
      <w:pPr>
        <w:pStyle w:val="af0"/>
        <w:ind w:right="0"/>
        <w:rPr>
          <w:bCs/>
          <w:iCs/>
        </w:rPr>
      </w:pPr>
      <w:r w:rsidRPr="00262A23">
        <w:t xml:space="preserve">проектная общая приведенная площадь </w:t>
      </w:r>
      <w:r w:rsidRPr="00262A23">
        <w:rPr>
          <w:sz w:val="18"/>
        </w:rPr>
        <w:t>(без учета понижающего коэффициента площади лоджии и/или балкона)</w:t>
      </w:r>
      <w:r w:rsidRPr="00262A23">
        <w:t xml:space="preserve">: </w:t>
      </w:r>
      <w:r w:rsidRPr="00262A23">
        <w:rPr>
          <w:b/>
        </w:rPr>
        <w:t xml:space="preserve">__ </w:t>
      </w:r>
      <w:proofErr w:type="spellStart"/>
      <w:proofErr w:type="gramStart"/>
      <w:r w:rsidRPr="00262A23">
        <w:rPr>
          <w:b/>
        </w:rPr>
        <w:t>кв.</w:t>
      </w:r>
      <w:r w:rsidRPr="00262A23">
        <w:rPr>
          <w:b/>
          <w:bCs/>
          <w:iCs/>
        </w:rPr>
        <w:t>м</w:t>
      </w:r>
      <w:proofErr w:type="spellEnd"/>
      <w:proofErr w:type="gramEnd"/>
      <w:r w:rsidRPr="00262A23">
        <w:rPr>
          <w:bCs/>
          <w:iCs/>
        </w:rPr>
        <w:t xml:space="preserve">, </w:t>
      </w:r>
    </w:p>
    <w:p w14:paraId="64FE2A53" w14:textId="77777777" w:rsidR="006B1205" w:rsidRPr="00262A23" w:rsidRDefault="006B1205" w:rsidP="006B1205">
      <w:pPr>
        <w:pStyle w:val="af0"/>
        <w:ind w:right="0"/>
        <w:rPr>
          <w:iCs/>
        </w:rPr>
      </w:pPr>
      <w:r w:rsidRPr="00262A23">
        <w:rPr>
          <w:iCs/>
        </w:rPr>
        <w:t>количество комнат: __</w:t>
      </w:r>
      <w:r w:rsidRPr="00262A23">
        <w:rPr>
          <w:b/>
          <w:iCs/>
        </w:rPr>
        <w:t>,</w:t>
      </w:r>
    </w:p>
    <w:p w14:paraId="05AA9F67" w14:textId="77777777" w:rsidR="006B1205" w:rsidRPr="00262A23" w:rsidRDefault="006B1205" w:rsidP="006B1205">
      <w:pPr>
        <w:pStyle w:val="af0"/>
        <w:ind w:right="0"/>
        <w:rPr>
          <w:iCs/>
        </w:rPr>
      </w:pPr>
      <w:r w:rsidRPr="00262A23">
        <w:rPr>
          <w:iCs/>
        </w:rPr>
        <w:t xml:space="preserve">проектная площадь комнаты: __ </w:t>
      </w:r>
      <w:proofErr w:type="spellStart"/>
      <w:proofErr w:type="gramStart"/>
      <w:r w:rsidRPr="00262A23">
        <w:rPr>
          <w:iCs/>
        </w:rPr>
        <w:t>кв.м</w:t>
      </w:r>
      <w:proofErr w:type="spellEnd"/>
      <w:proofErr w:type="gramEnd"/>
      <w:r w:rsidRPr="00262A23">
        <w:rPr>
          <w:iCs/>
        </w:rPr>
        <w:t>,</w:t>
      </w:r>
    </w:p>
    <w:p w14:paraId="7DB1DF72" w14:textId="77777777" w:rsidR="006B1205" w:rsidRPr="00262A23" w:rsidRDefault="006B1205" w:rsidP="006B1205">
      <w:pPr>
        <w:pStyle w:val="af0"/>
        <w:ind w:right="0"/>
        <w:rPr>
          <w:iCs/>
        </w:rPr>
      </w:pPr>
      <w:r w:rsidRPr="00262A23">
        <w:rPr>
          <w:iCs/>
        </w:rPr>
        <w:t xml:space="preserve">проектная площадь комнаты: __ </w:t>
      </w:r>
      <w:proofErr w:type="spellStart"/>
      <w:proofErr w:type="gramStart"/>
      <w:r w:rsidRPr="00262A23">
        <w:rPr>
          <w:iCs/>
        </w:rPr>
        <w:t>кв.м</w:t>
      </w:r>
      <w:proofErr w:type="spellEnd"/>
      <w:proofErr w:type="gramEnd"/>
      <w:r w:rsidRPr="00262A23">
        <w:rPr>
          <w:iCs/>
        </w:rPr>
        <w:t>,</w:t>
      </w:r>
    </w:p>
    <w:p w14:paraId="2BD61EFD" w14:textId="77777777" w:rsidR="006B1205" w:rsidRPr="00262A23" w:rsidRDefault="006B1205" w:rsidP="006B1205">
      <w:pPr>
        <w:pStyle w:val="af0"/>
        <w:ind w:right="0"/>
        <w:rPr>
          <w:iCs/>
        </w:rPr>
      </w:pPr>
      <w:r w:rsidRPr="00262A23">
        <w:rPr>
          <w:iCs/>
        </w:rPr>
        <w:t xml:space="preserve">лоджия проектной площадью с учетом понижающего коэффициента: __ </w:t>
      </w:r>
      <w:proofErr w:type="spellStart"/>
      <w:proofErr w:type="gramStart"/>
      <w:r w:rsidRPr="00262A23">
        <w:rPr>
          <w:iCs/>
        </w:rPr>
        <w:t>кв.м</w:t>
      </w:r>
      <w:proofErr w:type="spellEnd"/>
      <w:proofErr w:type="gramEnd"/>
      <w:r w:rsidRPr="00262A23">
        <w:rPr>
          <w:iCs/>
        </w:rPr>
        <w:t xml:space="preserve">, </w:t>
      </w:r>
    </w:p>
    <w:p w14:paraId="506F8C14" w14:textId="77777777" w:rsidR="006B1205" w:rsidRPr="00262A23" w:rsidRDefault="006B1205" w:rsidP="006B1205">
      <w:pPr>
        <w:pStyle w:val="af0"/>
        <w:ind w:right="0"/>
        <w:rPr>
          <w:iCs/>
        </w:rPr>
      </w:pPr>
      <w:r w:rsidRPr="00262A23">
        <w:rPr>
          <w:iCs/>
        </w:rPr>
        <w:t xml:space="preserve">без учета понижающего коэффициента: __ </w:t>
      </w:r>
      <w:proofErr w:type="spellStart"/>
      <w:proofErr w:type="gramStart"/>
      <w:r w:rsidRPr="00262A23">
        <w:rPr>
          <w:iCs/>
        </w:rPr>
        <w:t>кв.м</w:t>
      </w:r>
      <w:proofErr w:type="spellEnd"/>
      <w:proofErr w:type="gramEnd"/>
      <w:r w:rsidRPr="00262A23">
        <w:rPr>
          <w:iCs/>
        </w:rPr>
        <w:t>,</w:t>
      </w:r>
    </w:p>
    <w:p w14:paraId="625DAFA2" w14:textId="77777777" w:rsidR="006B1205" w:rsidRPr="00262A23" w:rsidRDefault="006B1205" w:rsidP="006B1205">
      <w:pPr>
        <w:pStyle w:val="af0"/>
        <w:ind w:right="0"/>
        <w:rPr>
          <w:iCs/>
        </w:rPr>
      </w:pPr>
      <w:r w:rsidRPr="00262A23">
        <w:rPr>
          <w:iCs/>
        </w:rPr>
        <w:t xml:space="preserve">балкон проектной площадью с учетом понижающего коэффициента: __ </w:t>
      </w:r>
      <w:proofErr w:type="spellStart"/>
      <w:proofErr w:type="gramStart"/>
      <w:r w:rsidRPr="00262A23">
        <w:rPr>
          <w:iCs/>
        </w:rPr>
        <w:t>кв.м</w:t>
      </w:r>
      <w:proofErr w:type="spellEnd"/>
      <w:proofErr w:type="gramEnd"/>
      <w:r w:rsidRPr="00262A23">
        <w:rPr>
          <w:iCs/>
        </w:rPr>
        <w:t xml:space="preserve">, </w:t>
      </w:r>
    </w:p>
    <w:p w14:paraId="3F27C7EC" w14:textId="77777777" w:rsidR="006B1205" w:rsidRPr="00262A23" w:rsidRDefault="006B1205" w:rsidP="006B1205">
      <w:pPr>
        <w:pStyle w:val="af0"/>
        <w:ind w:right="0"/>
        <w:rPr>
          <w:iCs/>
        </w:rPr>
      </w:pPr>
      <w:r w:rsidRPr="00262A23">
        <w:rPr>
          <w:iCs/>
        </w:rPr>
        <w:t xml:space="preserve">без учета понижающего коэффициента: __ </w:t>
      </w:r>
      <w:proofErr w:type="spellStart"/>
      <w:proofErr w:type="gramStart"/>
      <w:r w:rsidRPr="00262A23">
        <w:rPr>
          <w:iCs/>
        </w:rPr>
        <w:t>кв.м</w:t>
      </w:r>
      <w:proofErr w:type="spellEnd"/>
      <w:proofErr w:type="gramEnd"/>
      <w:r w:rsidRPr="00262A23">
        <w:rPr>
          <w:iCs/>
        </w:rPr>
        <w:t>,</w:t>
      </w:r>
    </w:p>
    <w:p w14:paraId="742D7C0D" w14:textId="77777777" w:rsidR="006B1205" w:rsidRPr="00262A23" w:rsidRDefault="006B1205" w:rsidP="006B1205">
      <w:pPr>
        <w:pStyle w:val="af0"/>
        <w:ind w:right="0"/>
        <w:rPr>
          <w:iCs/>
        </w:rPr>
      </w:pPr>
      <w:r w:rsidRPr="00262A23">
        <w:rPr>
          <w:iCs/>
        </w:rPr>
        <w:t xml:space="preserve">коридор проектной площадью: __ </w:t>
      </w:r>
      <w:proofErr w:type="spellStart"/>
      <w:proofErr w:type="gramStart"/>
      <w:r w:rsidRPr="00262A23">
        <w:rPr>
          <w:iCs/>
        </w:rPr>
        <w:t>кв.м</w:t>
      </w:r>
      <w:proofErr w:type="spellEnd"/>
      <w:proofErr w:type="gramEnd"/>
      <w:r w:rsidRPr="00262A23">
        <w:rPr>
          <w:iCs/>
        </w:rPr>
        <w:t>,</w:t>
      </w:r>
    </w:p>
    <w:p w14:paraId="0FFCFE54" w14:textId="77777777" w:rsidR="006B1205" w:rsidRPr="00262A23" w:rsidRDefault="006B1205" w:rsidP="006B1205">
      <w:pPr>
        <w:pStyle w:val="af0"/>
        <w:ind w:right="0"/>
        <w:rPr>
          <w:iCs/>
          <w:szCs w:val="24"/>
        </w:rPr>
      </w:pPr>
      <w:r w:rsidRPr="00262A23">
        <w:rPr>
          <w:iCs/>
        </w:rPr>
        <w:t>санузел проектной площадью: __ кв.м</w:t>
      </w:r>
      <w:r w:rsidRPr="00262A23">
        <w:rPr>
          <w:iCs/>
          <w:szCs w:val="24"/>
        </w:rPr>
        <w:t>.,</w:t>
      </w:r>
    </w:p>
    <w:p w14:paraId="77B59CE0" w14:textId="77777777" w:rsidR="006B1205" w:rsidRPr="00262A23" w:rsidRDefault="006B1205" w:rsidP="006B1205">
      <w:pPr>
        <w:pStyle w:val="af0"/>
        <w:ind w:right="0"/>
        <w:rPr>
          <w:iCs/>
          <w:szCs w:val="24"/>
        </w:rPr>
      </w:pPr>
      <w:r w:rsidRPr="00262A23">
        <w:rPr>
          <w:iCs/>
        </w:rPr>
        <w:t>санузел проектной площадью: __ кв.м</w:t>
      </w:r>
      <w:r w:rsidRPr="00262A23">
        <w:rPr>
          <w:iCs/>
          <w:szCs w:val="24"/>
        </w:rPr>
        <w:t>.,</w:t>
      </w:r>
    </w:p>
    <w:p w14:paraId="0D503EB4" w14:textId="77777777" w:rsidR="006B1205" w:rsidRPr="00262A23" w:rsidRDefault="006B1205" w:rsidP="006B1205">
      <w:pPr>
        <w:pStyle w:val="af0"/>
        <w:ind w:right="0"/>
        <w:rPr>
          <w:iCs/>
          <w:szCs w:val="24"/>
        </w:rPr>
      </w:pPr>
      <w:r w:rsidRPr="00262A23">
        <w:rPr>
          <w:iCs/>
          <w:szCs w:val="24"/>
        </w:rPr>
        <w:lastRenderedPageBreak/>
        <w:t>кухня</w:t>
      </w:r>
      <w:r w:rsidRPr="00262A23">
        <w:rPr>
          <w:iCs/>
        </w:rPr>
        <w:t xml:space="preserve"> проектной площадью: __ кв.м</w:t>
      </w:r>
      <w:r w:rsidRPr="00262A23">
        <w:rPr>
          <w:iCs/>
          <w:szCs w:val="24"/>
        </w:rPr>
        <w:t>..</w:t>
      </w:r>
    </w:p>
    <w:p w14:paraId="5A8246A5" w14:textId="77777777" w:rsidR="006B1205" w:rsidRPr="00262A23" w:rsidRDefault="006B1205" w:rsidP="006B1205">
      <w:pPr>
        <w:pStyle w:val="af0"/>
        <w:ind w:right="0"/>
        <w:rPr>
          <w:iCs/>
          <w:szCs w:val="24"/>
        </w:rPr>
      </w:pPr>
      <w:r w:rsidRPr="00262A23">
        <w:rPr>
          <w:iCs/>
          <w:szCs w:val="24"/>
        </w:rPr>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52DD1E2D" w14:textId="77777777" w:rsidR="006B1205" w:rsidRPr="00262A23" w:rsidRDefault="006B1205" w:rsidP="006B1205">
      <w:pPr>
        <w:pStyle w:val="af0"/>
        <w:ind w:right="0" w:firstLine="567"/>
        <w:rPr>
          <w:iCs/>
          <w:szCs w:val="24"/>
        </w:rPr>
      </w:pPr>
      <w:r w:rsidRPr="00262A23">
        <w:rPr>
          <w:iCs/>
          <w:szCs w:val="24"/>
        </w:rPr>
        <w:t>Объект долевого строительства передается Участнику долевого строительства с черновой отделкой согласно Приложению № 2 к настоящему Договору.</w:t>
      </w:r>
    </w:p>
    <w:p w14:paraId="07DB9651" w14:textId="77777777" w:rsidR="006B1205" w:rsidRPr="00262A23" w:rsidRDefault="006B1205" w:rsidP="006B1205">
      <w:pPr>
        <w:pStyle w:val="af0"/>
        <w:numPr>
          <w:ilvl w:val="1"/>
          <w:numId w:val="1"/>
        </w:numPr>
        <w:tabs>
          <w:tab w:val="clear" w:pos="1093"/>
          <w:tab w:val="left" w:pos="993"/>
        </w:tabs>
        <w:ind w:left="0" w:right="0" w:firstLine="567"/>
        <w:rPr>
          <w:iCs/>
          <w:szCs w:val="22"/>
        </w:rPr>
      </w:pPr>
      <w:bookmarkStart w:id="2" w:name="_Hlk189033570"/>
      <w:r w:rsidRPr="00262A23">
        <w:rPr>
          <w:iCs/>
          <w:szCs w:val="22"/>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п.1.5 настоящего Договора.</w:t>
      </w:r>
    </w:p>
    <w:p w14:paraId="0E225F78" w14:textId="77777777" w:rsidR="006B1205" w:rsidRPr="00262A23" w:rsidRDefault="006B1205" w:rsidP="006B1205">
      <w:pPr>
        <w:pStyle w:val="af0"/>
        <w:ind w:right="0" w:firstLine="567"/>
        <w:rPr>
          <w:szCs w:val="22"/>
        </w:rPr>
      </w:pPr>
      <w:r w:rsidRPr="00262A23">
        <w:rPr>
          <w:szCs w:val="22"/>
        </w:rPr>
        <w:t>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w:t>
      </w:r>
      <w:proofErr w:type="gramStart"/>
      <w:r w:rsidRPr="00262A23">
        <w:rPr>
          <w:szCs w:val="22"/>
        </w:rPr>
        <w:t>т.е.</w:t>
      </w:r>
      <w:proofErr w:type="gramEnd"/>
      <w:r w:rsidRPr="00262A23">
        <w:rPr>
          <w:szCs w:val="22"/>
        </w:rPr>
        <w:t xml:space="preserve"> не являются нарушением требований о качестве Объекта долевого строительства). </w:t>
      </w:r>
    </w:p>
    <w:p w14:paraId="57B5415B" w14:textId="77777777" w:rsidR="006B1205" w:rsidRPr="00262A23" w:rsidRDefault="006B1205" w:rsidP="006B1205">
      <w:pPr>
        <w:pStyle w:val="af0"/>
        <w:numPr>
          <w:ilvl w:val="1"/>
          <w:numId w:val="1"/>
        </w:numPr>
        <w:ind w:left="0" w:right="0" w:firstLine="568"/>
        <w:rPr>
          <w:iCs/>
          <w:szCs w:val="22"/>
        </w:rPr>
      </w:pPr>
      <w:r w:rsidRPr="00262A23">
        <w:rPr>
          <w:iCs/>
          <w:szCs w:val="22"/>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5F9913D4" w14:textId="77777777" w:rsidR="006B1205" w:rsidRPr="00262A23" w:rsidRDefault="006B1205" w:rsidP="006B1205">
      <w:pPr>
        <w:numPr>
          <w:ilvl w:val="1"/>
          <w:numId w:val="1"/>
        </w:numPr>
        <w:ind w:left="0" w:firstLine="567"/>
        <w:jc w:val="both"/>
        <w:rPr>
          <w:szCs w:val="22"/>
        </w:rPr>
      </w:pPr>
      <w:r w:rsidRPr="00262A23">
        <w:rPr>
          <w:szCs w:val="22"/>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262A23">
        <w:rPr>
          <w:iCs/>
          <w:szCs w:val="22"/>
        </w:rPr>
        <w:t xml:space="preserve"> </w:t>
      </w:r>
      <w:r w:rsidRPr="00262A23">
        <w:rPr>
          <w:szCs w:val="22"/>
        </w:rPr>
        <w:t>своих обязательств по настоящему Договору и подписания Сторонами Передаточного акта.</w:t>
      </w:r>
    </w:p>
    <w:p w14:paraId="0E9A88B5" w14:textId="77777777" w:rsidR="006B1205" w:rsidRPr="00262A23" w:rsidRDefault="006B1205" w:rsidP="006B1205">
      <w:pPr>
        <w:numPr>
          <w:ilvl w:val="1"/>
          <w:numId w:val="1"/>
        </w:numPr>
        <w:tabs>
          <w:tab w:val="left" w:pos="567"/>
        </w:tabs>
        <w:ind w:left="0" w:firstLine="567"/>
        <w:jc w:val="both"/>
        <w:rPr>
          <w:szCs w:val="22"/>
        </w:rPr>
      </w:pPr>
      <w:r w:rsidRPr="00262A23">
        <w:rPr>
          <w:szCs w:val="22"/>
        </w:rPr>
        <w:t>Право собственности Участника долевого строительства</w:t>
      </w:r>
      <w:r w:rsidRPr="00262A23">
        <w:rPr>
          <w:iCs/>
          <w:szCs w:val="22"/>
        </w:rPr>
        <w:t xml:space="preserve"> </w:t>
      </w:r>
      <w:r w:rsidRPr="00262A23">
        <w:rPr>
          <w:szCs w:val="22"/>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597B2F51" w14:textId="77777777" w:rsidR="006B1205" w:rsidRPr="00262A23" w:rsidRDefault="006B1205" w:rsidP="006B1205">
      <w:pPr>
        <w:pStyle w:val="a7"/>
        <w:numPr>
          <w:ilvl w:val="1"/>
          <w:numId w:val="1"/>
        </w:numPr>
        <w:shd w:val="clear" w:color="auto" w:fill="FFFFFF"/>
        <w:tabs>
          <w:tab w:val="clear" w:pos="1093"/>
          <w:tab w:val="left" w:pos="0"/>
          <w:tab w:val="num" w:pos="568"/>
        </w:tabs>
        <w:ind w:left="0" w:firstLine="568"/>
        <w:jc w:val="both"/>
      </w:pPr>
      <w:r w:rsidRPr="00262A23">
        <w:rPr>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bookmarkEnd w:id="2"/>
      <w:r w:rsidRPr="00262A23">
        <w:t xml:space="preserve">. </w:t>
      </w:r>
    </w:p>
    <w:p w14:paraId="65D30CAB" w14:textId="77777777" w:rsidR="006B1205" w:rsidRPr="00262A23" w:rsidRDefault="006B1205" w:rsidP="006B1205">
      <w:pPr>
        <w:tabs>
          <w:tab w:val="left" w:pos="709"/>
          <w:tab w:val="left" w:pos="851"/>
        </w:tabs>
        <w:ind w:firstLine="567"/>
        <w:contextualSpacing/>
        <w:jc w:val="both"/>
        <w:rPr>
          <w:b/>
          <w:bCs/>
        </w:rPr>
      </w:pPr>
    </w:p>
    <w:p w14:paraId="6C99D895" w14:textId="77777777" w:rsidR="006B1205" w:rsidRPr="00262A23" w:rsidRDefault="006B1205" w:rsidP="006B1205">
      <w:pPr>
        <w:numPr>
          <w:ilvl w:val="0"/>
          <w:numId w:val="1"/>
        </w:numPr>
        <w:tabs>
          <w:tab w:val="clear" w:pos="360"/>
          <w:tab w:val="left" w:pos="851"/>
        </w:tabs>
        <w:ind w:left="0" w:firstLine="567"/>
        <w:contextualSpacing/>
        <w:jc w:val="center"/>
        <w:rPr>
          <w:b/>
          <w:bCs/>
        </w:rPr>
      </w:pPr>
      <w:r w:rsidRPr="00262A23">
        <w:rPr>
          <w:b/>
          <w:bCs/>
        </w:rPr>
        <w:t>ПРАВОВОЕ ОБОСНОВАНИЕ ДОГОВОРА</w:t>
      </w:r>
    </w:p>
    <w:p w14:paraId="6516AB83" w14:textId="77777777" w:rsidR="006B1205" w:rsidRPr="00262A23" w:rsidRDefault="006B1205" w:rsidP="006B1205">
      <w:pPr>
        <w:pStyle w:val="a7"/>
        <w:numPr>
          <w:ilvl w:val="1"/>
          <w:numId w:val="1"/>
        </w:numPr>
        <w:tabs>
          <w:tab w:val="left" w:pos="709"/>
        </w:tabs>
        <w:ind w:left="0" w:firstLine="567"/>
        <w:jc w:val="both"/>
      </w:pPr>
      <w:r w:rsidRPr="00262A23">
        <w:t>Правовым основанием для заключения настоящего Договора является:</w:t>
      </w:r>
    </w:p>
    <w:p w14:paraId="31BEA346" w14:textId="77777777" w:rsidR="006B1205" w:rsidRPr="00262A23" w:rsidRDefault="006B1205" w:rsidP="006B1205">
      <w:pPr>
        <w:shd w:val="clear" w:color="auto" w:fill="FFFFFF"/>
        <w:tabs>
          <w:tab w:val="left" w:pos="567"/>
          <w:tab w:val="left" w:pos="709"/>
        </w:tabs>
        <w:ind w:firstLine="567"/>
        <w:contextualSpacing/>
        <w:jc w:val="both"/>
      </w:pPr>
      <w:r w:rsidRPr="00262A23">
        <w:t xml:space="preserve">- Гражданский кодекс Российской Федерации, </w:t>
      </w:r>
    </w:p>
    <w:p w14:paraId="798A705E" w14:textId="77777777" w:rsidR="006B1205" w:rsidRPr="00262A23" w:rsidRDefault="006B1205" w:rsidP="006B1205">
      <w:pPr>
        <w:shd w:val="clear" w:color="auto" w:fill="FFFFFF"/>
        <w:tabs>
          <w:tab w:val="left" w:pos="567"/>
          <w:tab w:val="left" w:pos="709"/>
        </w:tabs>
        <w:ind w:firstLine="567"/>
        <w:contextualSpacing/>
        <w:jc w:val="both"/>
      </w:pPr>
      <w:r w:rsidRPr="00262A23">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4F05D257" w14:textId="77777777" w:rsidR="006B1205" w:rsidRPr="00246A11" w:rsidRDefault="006B1205" w:rsidP="006B1205">
      <w:pPr>
        <w:tabs>
          <w:tab w:val="left" w:pos="567"/>
          <w:tab w:val="left" w:pos="709"/>
        </w:tabs>
        <w:ind w:firstLine="567"/>
        <w:contextualSpacing/>
        <w:jc w:val="both"/>
      </w:pPr>
      <w:r w:rsidRPr="00262A23">
        <w:t>- Договор</w:t>
      </w:r>
      <w:r w:rsidRPr="00262A23">
        <w:rPr>
          <w:iCs/>
        </w:rPr>
        <w:t xml:space="preserve"> аренды земельного </w:t>
      </w:r>
      <w:r w:rsidRPr="00246A11">
        <w:rPr>
          <w:iCs/>
        </w:rPr>
        <w:t xml:space="preserve">участка </w:t>
      </w:r>
      <w:proofErr w:type="gramStart"/>
      <w:r w:rsidRPr="00246A11">
        <w:rPr>
          <w:iCs/>
        </w:rPr>
        <w:t>№ 25-011</w:t>
      </w:r>
      <w:proofErr w:type="gramEnd"/>
      <w:r w:rsidRPr="00246A11">
        <w:rPr>
          <w:iCs/>
        </w:rPr>
        <w:t xml:space="preserve"> от 30.05.2025 года;</w:t>
      </w:r>
    </w:p>
    <w:p w14:paraId="2D6327C0" w14:textId="77777777" w:rsidR="006B1205" w:rsidRPr="00246A11" w:rsidRDefault="006B1205" w:rsidP="006B1205">
      <w:pPr>
        <w:tabs>
          <w:tab w:val="left" w:pos="709"/>
        </w:tabs>
        <w:ind w:firstLine="567"/>
        <w:contextualSpacing/>
        <w:jc w:val="both"/>
      </w:pPr>
      <w:r w:rsidRPr="00246A11">
        <w:t xml:space="preserve">- Разрешение на строительство </w:t>
      </w:r>
      <w:proofErr w:type="gramStart"/>
      <w:r w:rsidRPr="00246A11">
        <w:t>№ 42-24-47-2024</w:t>
      </w:r>
      <w:proofErr w:type="gramEnd"/>
      <w:r w:rsidRPr="00246A11">
        <w:t xml:space="preserve"> от 30.08.2024г., выдано Администрацией города Кемерово;</w:t>
      </w:r>
    </w:p>
    <w:p w14:paraId="4FF8C9EA" w14:textId="77777777" w:rsidR="006B1205" w:rsidRPr="00246A11" w:rsidRDefault="006B1205" w:rsidP="006B1205">
      <w:pPr>
        <w:tabs>
          <w:tab w:val="left" w:pos="709"/>
        </w:tabs>
        <w:ind w:firstLine="567"/>
        <w:contextualSpacing/>
        <w:jc w:val="both"/>
      </w:pPr>
      <w:r w:rsidRPr="00246A11">
        <w:t xml:space="preserve">- </w:t>
      </w:r>
      <w:r w:rsidRPr="00246A11">
        <w:rPr>
          <w:iCs/>
        </w:rPr>
        <w:t xml:space="preserve">Проектная декларация, размещенная в сети Интернет: в Единой информационной системе жилищного строительства и на сайте </w:t>
      </w:r>
      <w:r w:rsidRPr="00246A11">
        <w:t>Застройщика:</w:t>
      </w:r>
      <w:r w:rsidRPr="007274DE">
        <w:t xml:space="preserve"> </w:t>
      </w:r>
      <w:hyperlink r:id="rId7" w:history="1">
        <w:r w:rsidRPr="00EA5B31">
          <w:rPr>
            <w:rStyle w:val="af4"/>
            <w:rFonts w:eastAsiaTheme="majorEastAsia"/>
          </w:rPr>
          <w:t>https://www.nasledie42.ru/</w:t>
        </w:r>
      </w:hyperlink>
      <w:r>
        <w:t xml:space="preserve">. </w:t>
      </w:r>
      <w:r w:rsidRPr="00246A11">
        <w:t xml:space="preserve"> </w:t>
      </w:r>
    </w:p>
    <w:p w14:paraId="1666F5B2" w14:textId="77777777" w:rsidR="006B1205" w:rsidRPr="00246A11" w:rsidRDefault="006B1205" w:rsidP="006B1205">
      <w:pPr>
        <w:tabs>
          <w:tab w:val="left" w:pos="709"/>
        </w:tabs>
        <w:ind w:firstLine="567"/>
        <w:contextualSpacing/>
        <w:jc w:val="both"/>
      </w:pPr>
      <w:r w:rsidRPr="00246A11">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246A11">
        <w:rPr>
          <w:iCs/>
        </w:rPr>
        <w:t>28483</w:t>
      </w:r>
      <w:r w:rsidRPr="00246A11">
        <w:t xml:space="preserve"> кв.м., кадастровый номер земельного участка </w:t>
      </w:r>
      <w:r w:rsidRPr="00246A11">
        <w:rPr>
          <w:iCs/>
        </w:rPr>
        <w:t>42:24:0201002:4254</w:t>
      </w:r>
      <w:r w:rsidRPr="00246A11">
        <w:t xml:space="preserve">, расположенный по адресу: </w:t>
      </w:r>
      <w:r w:rsidRPr="00246A11">
        <w:rPr>
          <w:iCs/>
          <w:szCs w:val="24"/>
        </w:rPr>
        <w:t>Российская Федерация, Кемеровская область - Кузбасс, Кемеровский городской округ, город Кемерово, микрорайон 58В.</w:t>
      </w:r>
    </w:p>
    <w:p w14:paraId="06EC5F6C" w14:textId="77777777" w:rsidR="006B1205" w:rsidRPr="00262A23" w:rsidRDefault="006B1205" w:rsidP="006B1205">
      <w:pPr>
        <w:tabs>
          <w:tab w:val="left" w:pos="709"/>
        </w:tabs>
        <w:ind w:firstLine="709"/>
        <w:contextualSpacing/>
        <w:jc w:val="both"/>
      </w:pPr>
    </w:p>
    <w:p w14:paraId="351556BA" w14:textId="77777777" w:rsidR="006B1205" w:rsidRPr="00262A23" w:rsidRDefault="006B1205" w:rsidP="006B1205">
      <w:pPr>
        <w:pStyle w:val="Normal1"/>
        <w:numPr>
          <w:ilvl w:val="0"/>
          <w:numId w:val="1"/>
        </w:numPr>
        <w:tabs>
          <w:tab w:val="clear" w:pos="360"/>
          <w:tab w:val="left" w:pos="709"/>
        </w:tabs>
        <w:spacing w:line="240" w:lineRule="auto"/>
        <w:ind w:left="0" w:firstLine="709"/>
        <w:contextualSpacing/>
        <w:jc w:val="center"/>
        <w:rPr>
          <w:b/>
          <w:bCs/>
          <w:sz w:val="20"/>
          <w:szCs w:val="20"/>
        </w:rPr>
      </w:pPr>
      <w:r w:rsidRPr="00262A23">
        <w:rPr>
          <w:b/>
          <w:bCs/>
          <w:sz w:val="20"/>
          <w:szCs w:val="20"/>
        </w:rPr>
        <w:t>ЦЕНА ДОГОВОРА</w:t>
      </w:r>
    </w:p>
    <w:p w14:paraId="0EACE2A8" w14:textId="77777777" w:rsidR="006B1205" w:rsidRPr="00262A23" w:rsidRDefault="006B1205" w:rsidP="006B1205">
      <w:pPr>
        <w:pStyle w:val="af0"/>
        <w:numPr>
          <w:ilvl w:val="1"/>
          <w:numId w:val="1"/>
        </w:numPr>
        <w:tabs>
          <w:tab w:val="left" w:pos="709"/>
        </w:tabs>
        <w:ind w:left="0" w:right="0" w:firstLine="709"/>
        <w:contextualSpacing/>
        <w:rPr>
          <w:iCs/>
        </w:rPr>
      </w:pPr>
      <w:r w:rsidRPr="00262A23">
        <w:t>На момент подписания настоящего договора Цена Договора составляет</w:t>
      </w:r>
      <w:r w:rsidRPr="00262A23">
        <w:rPr>
          <w:b/>
        </w:rPr>
        <w:t xml:space="preserve"> </w:t>
      </w:r>
      <w:r w:rsidRPr="00262A23">
        <w:rPr>
          <w:b/>
          <w:highlight w:val="yellow"/>
        </w:rPr>
        <w:t>__</w:t>
      </w:r>
      <w:r w:rsidRPr="00262A23">
        <w:rPr>
          <w:b/>
          <w:bCs/>
          <w:iCs/>
          <w:highlight w:val="yellow"/>
        </w:rPr>
        <w:t xml:space="preserve"> рублей 00 копеек</w:t>
      </w:r>
      <w:r w:rsidRPr="00262A23">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19800CA4" w14:textId="77777777" w:rsidR="006B1205" w:rsidRPr="00262A23" w:rsidRDefault="006B1205" w:rsidP="006B1205">
      <w:pPr>
        <w:pStyle w:val="Normal1"/>
        <w:numPr>
          <w:ilvl w:val="1"/>
          <w:numId w:val="1"/>
        </w:numPr>
        <w:tabs>
          <w:tab w:val="left" w:pos="709"/>
        </w:tabs>
        <w:spacing w:line="240" w:lineRule="auto"/>
        <w:ind w:left="0" w:firstLine="709"/>
        <w:contextualSpacing/>
        <w:jc w:val="both"/>
        <w:rPr>
          <w:sz w:val="20"/>
          <w:szCs w:val="20"/>
        </w:rPr>
      </w:pPr>
      <w:r w:rsidRPr="00262A23">
        <w:rPr>
          <w:sz w:val="20"/>
          <w:szCs w:val="20"/>
        </w:rPr>
        <w:t>Обязательства Участник</w:t>
      </w:r>
      <w:r w:rsidRPr="00262A23">
        <w:t>а</w:t>
      </w:r>
      <w:r w:rsidRPr="00262A23">
        <w:rPr>
          <w:sz w:val="20"/>
          <w:szCs w:val="20"/>
        </w:rPr>
        <w:t xml:space="preserve"> долевого строительства</w:t>
      </w:r>
      <w:r w:rsidRPr="00262A23">
        <w:rPr>
          <w:iCs/>
        </w:rPr>
        <w:t xml:space="preserve"> </w:t>
      </w:r>
      <w:r w:rsidRPr="00262A23">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6071BF9A" w14:textId="77777777" w:rsidR="006B1205" w:rsidRPr="00262A23" w:rsidRDefault="006B1205" w:rsidP="006B1205">
      <w:pPr>
        <w:pStyle w:val="Normal1"/>
        <w:numPr>
          <w:ilvl w:val="1"/>
          <w:numId w:val="1"/>
        </w:numPr>
        <w:tabs>
          <w:tab w:val="left" w:pos="709"/>
        </w:tabs>
        <w:spacing w:line="240" w:lineRule="auto"/>
        <w:ind w:left="0" w:firstLine="709"/>
        <w:contextualSpacing/>
        <w:jc w:val="both"/>
        <w:rPr>
          <w:sz w:val="20"/>
          <w:szCs w:val="20"/>
        </w:rPr>
      </w:pPr>
      <w:r w:rsidRPr="00262A23">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w:t>
      </w:r>
      <w:r w:rsidRPr="00262A23">
        <w:t>а</w:t>
      </w:r>
      <w:r w:rsidRPr="00262A23">
        <w:rPr>
          <w:sz w:val="20"/>
          <w:szCs w:val="20"/>
        </w:rPr>
        <w:t xml:space="preserve"> долевого строительства</w:t>
      </w:r>
      <w:r w:rsidRPr="00262A23">
        <w:rPr>
          <w:iCs/>
        </w:rPr>
        <w:t xml:space="preserve"> </w:t>
      </w:r>
      <w:r w:rsidRPr="00262A23">
        <w:rPr>
          <w:sz w:val="20"/>
          <w:szCs w:val="20"/>
        </w:rPr>
        <w:t>на Объект долевого строительства.</w:t>
      </w:r>
    </w:p>
    <w:p w14:paraId="06D0507D" w14:textId="77777777" w:rsidR="006B1205" w:rsidRPr="00262A23" w:rsidRDefault="006B1205" w:rsidP="006B1205">
      <w:pPr>
        <w:tabs>
          <w:tab w:val="left" w:pos="709"/>
          <w:tab w:val="num" w:pos="1093"/>
          <w:tab w:val="num" w:pos="1245"/>
          <w:tab w:val="right" w:pos="10065"/>
        </w:tabs>
        <w:ind w:firstLine="709"/>
        <w:contextualSpacing/>
        <w:jc w:val="both"/>
      </w:pPr>
    </w:p>
    <w:p w14:paraId="00AC8136" w14:textId="77777777" w:rsidR="006B1205" w:rsidRPr="00262A23" w:rsidRDefault="006B1205" w:rsidP="006B1205">
      <w:pPr>
        <w:numPr>
          <w:ilvl w:val="0"/>
          <w:numId w:val="1"/>
        </w:numPr>
        <w:tabs>
          <w:tab w:val="clear" w:pos="360"/>
          <w:tab w:val="left" w:pos="709"/>
        </w:tabs>
        <w:ind w:left="0" w:firstLine="709"/>
        <w:contextualSpacing/>
        <w:jc w:val="center"/>
        <w:rPr>
          <w:b/>
        </w:rPr>
      </w:pPr>
      <w:r w:rsidRPr="00262A23">
        <w:rPr>
          <w:b/>
        </w:rPr>
        <w:t>ПОРЯДОК РАСЧЕТА</w:t>
      </w:r>
    </w:p>
    <w:p w14:paraId="74E5B820" w14:textId="77777777" w:rsidR="006B1205" w:rsidRPr="00262A23" w:rsidRDefault="006B1205" w:rsidP="006B1205">
      <w:pPr>
        <w:pStyle w:val="a7"/>
        <w:numPr>
          <w:ilvl w:val="1"/>
          <w:numId w:val="1"/>
        </w:numPr>
        <w:shd w:val="clear" w:color="auto" w:fill="FFFFFF"/>
        <w:tabs>
          <w:tab w:val="left" w:pos="709"/>
        </w:tabs>
        <w:ind w:left="0" w:firstLine="567"/>
        <w:jc w:val="both"/>
      </w:pPr>
      <w:r w:rsidRPr="00262A23">
        <w:rPr>
          <w:shd w:val="clear" w:color="auto" w:fill="FFFFFF"/>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262A23">
        <w:rPr>
          <w:caps/>
          <w:shd w:val="clear" w:color="auto" w:fill="FFFFFF"/>
        </w:rPr>
        <w:t xml:space="preserve"> </w:t>
      </w:r>
      <w:r w:rsidRPr="00262A23">
        <w:rPr>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262A23">
        <w:t>:</w:t>
      </w:r>
    </w:p>
    <w:p w14:paraId="2BD596B8" w14:textId="77777777" w:rsidR="006B1205" w:rsidRPr="00262A23" w:rsidRDefault="006B1205" w:rsidP="006B1205">
      <w:pPr>
        <w:pStyle w:val="a7"/>
        <w:numPr>
          <w:ilvl w:val="0"/>
          <w:numId w:val="2"/>
        </w:numPr>
        <w:tabs>
          <w:tab w:val="left" w:pos="709"/>
          <w:tab w:val="num" w:pos="851"/>
          <w:tab w:val="num" w:pos="1245"/>
          <w:tab w:val="right" w:pos="10065"/>
        </w:tabs>
        <w:ind w:left="0" w:firstLine="567"/>
        <w:jc w:val="both"/>
      </w:pPr>
      <w:bookmarkStart w:id="3" w:name="_Hlk524349579"/>
      <w:r w:rsidRPr="00262A23">
        <w:rPr>
          <w:b/>
        </w:rPr>
        <w:lastRenderedPageBreak/>
        <w:t>Депонент</w:t>
      </w:r>
      <w:r w:rsidRPr="00262A23">
        <w:t xml:space="preserve"> – </w:t>
      </w:r>
      <w:r w:rsidRPr="00262A23">
        <w:rPr>
          <w:highlight w:val="yellow"/>
        </w:rPr>
        <w:t>ФИО</w:t>
      </w:r>
      <w:r w:rsidRPr="00262A23">
        <w:t>;</w:t>
      </w:r>
    </w:p>
    <w:p w14:paraId="3C03CFDC" w14:textId="77777777" w:rsidR="006B1205" w:rsidRPr="00262A23" w:rsidRDefault="006B1205" w:rsidP="006B1205">
      <w:pPr>
        <w:pStyle w:val="a7"/>
        <w:numPr>
          <w:ilvl w:val="0"/>
          <w:numId w:val="2"/>
        </w:numPr>
        <w:tabs>
          <w:tab w:val="left" w:pos="709"/>
          <w:tab w:val="num" w:pos="851"/>
        </w:tabs>
        <w:ind w:left="0" w:firstLine="567"/>
        <w:jc w:val="both"/>
      </w:pPr>
      <w:r w:rsidRPr="00262A23">
        <w:rPr>
          <w:b/>
        </w:rPr>
        <w:t>Эскроу-агент</w:t>
      </w:r>
      <w:r w:rsidRPr="00262A23">
        <w:t xml:space="preserve"> –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8" w:history="1">
        <w:r w:rsidRPr="00262A23">
          <w:rPr>
            <w:rStyle w:val="af4"/>
            <w:rFonts w:eastAsiaTheme="majorEastAsia"/>
            <w:color w:val="auto"/>
            <w:lang w:val="en-US"/>
          </w:rPr>
          <w:t>Escrow</w:t>
        </w:r>
        <w:r w:rsidRPr="00262A23">
          <w:rPr>
            <w:rStyle w:val="af4"/>
            <w:rFonts w:eastAsiaTheme="majorEastAsia"/>
            <w:color w:val="auto"/>
          </w:rPr>
          <w:t>_</w:t>
        </w:r>
        <w:r w:rsidRPr="00262A23">
          <w:rPr>
            <w:rStyle w:val="af4"/>
            <w:rFonts w:eastAsiaTheme="majorEastAsia"/>
            <w:color w:val="auto"/>
            <w:lang w:val="en-US"/>
          </w:rPr>
          <w:t>Sberbank</w:t>
        </w:r>
        <w:r w:rsidRPr="00262A23">
          <w:rPr>
            <w:rStyle w:val="af4"/>
            <w:rFonts w:eastAsiaTheme="majorEastAsia"/>
            <w:color w:val="auto"/>
          </w:rPr>
          <w:t>@</w:t>
        </w:r>
        <w:proofErr w:type="spellStart"/>
        <w:r w:rsidRPr="00262A23">
          <w:rPr>
            <w:rStyle w:val="af4"/>
            <w:rFonts w:eastAsiaTheme="majorEastAsia"/>
            <w:color w:val="auto"/>
            <w:lang w:val="en-US"/>
          </w:rPr>
          <w:t>sberbank</w:t>
        </w:r>
        <w:proofErr w:type="spellEnd"/>
        <w:r w:rsidRPr="00262A23">
          <w:rPr>
            <w:rStyle w:val="af4"/>
            <w:rFonts w:eastAsiaTheme="majorEastAsia"/>
            <w:color w:val="auto"/>
          </w:rPr>
          <w:t>.</w:t>
        </w:r>
        <w:proofErr w:type="spellStart"/>
        <w:r w:rsidRPr="00262A23">
          <w:rPr>
            <w:rStyle w:val="af4"/>
            <w:rFonts w:eastAsiaTheme="majorEastAsia"/>
            <w:color w:val="auto"/>
            <w:lang w:val="en-US"/>
          </w:rPr>
          <w:t>ru</w:t>
        </w:r>
        <w:proofErr w:type="spellEnd"/>
      </w:hyperlink>
      <w:r w:rsidRPr="00262A23">
        <w:t>, номер телефона: 900 – для мобильных, 8 800 55 55 50 – для городских;</w:t>
      </w:r>
    </w:p>
    <w:p w14:paraId="7949FB8B" w14:textId="77777777" w:rsidR="006B1205" w:rsidRPr="00262A23" w:rsidRDefault="006B1205" w:rsidP="006B1205">
      <w:pPr>
        <w:pStyle w:val="a7"/>
        <w:numPr>
          <w:ilvl w:val="0"/>
          <w:numId w:val="2"/>
        </w:numPr>
        <w:tabs>
          <w:tab w:val="left" w:pos="709"/>
          <w:tab w:val="num" w:pos="851"/>
        </w:tabs>
        <w:ind w:left="0" w:firstLine="567"/>
        <w:jc w:val="both"/>
      </w:pPr>
      <w:r w:rsidRPr="00262A23">
        <w:rPr>
          <w:b/>
        </w:rPr>
        <w:t>Бенефициар</w:t>
      </w:r>
      <w:r w:rsidRPr="00262A23">
        <w:t xml:space="preserve"> – Застройщик: Общество с ограниченной ответственностью «Специализированный застройщик «ЦЕНТР-К», </w:t>
      </w:r>
      <w:r w:rsidRPr="00262A23">
        <w:rPr>
          <w:bCs/>
        </w:rPr>
        <w:t>ИНН</w:t>
      </w:r>
      <w:r w:rsidRPr="00262A23">
        <w:t xml:space="preserve"> </w:t>
      </w:r>
      <w:r w:rsidRPr="00262A23">
        <w:rPr>
          <w:bCs/>
        </w:rPr>
        <w:t>4205415155, КПП</w:t>
      </w:r>
      <w:r w:rsidRPr="00262A23">
        <w:t xml:space="preserve"> 420501001,</w:t>
      </w:r>
      <w:r w:rsidRPr="00262A23">
        <w:rPr>
          <w:bCs/>
        </w:rPr>
        <w:t xml:space="preserve"> юридический адрес:</w:t>
      </w:r>
      <w:r w:rsidRPr="00262A23">
        <w:t xml:space="preserve"> 650066, Кемеровская обл., г. Кемерово, пр. </w:t>
      </w:r>
      <w:proofErr w:type="spellStart"/>
      <w:r w:rsidRPr="00262A23">
        <w:t>Притомский</w:t>
      </w:r>
      <w:proofErr w:type="spellEnd"/>
      <w:r w:rsidRPr="00262A23">
        <w:t xml:space="preserve">, д. 3 «А», </w:t>
      </w:r>
      <w:proofErr w:type="spellStart"/>
      <w:r w:rsidRPr="00262A23">
        <w:t>помещ</w:t>
      </w:r>
      <w:proofErr w:type="spellEnd"/>
      <w:r w:rsidRPr="00262A23">
        <w:t>. № 98;</w:t>
      </w:r>
    </w:p>
    <w:p w14:paraId="2643EE6C" w14:textId="77777777" w:rsidR="006B1205" w:rsidRPr="00262A23" w:rsidRDefault="006B1205" w:rsidP="006B1205">
      <w:pPr>
        <w:pStyle w:val="a7"/>
        <w:numPr>
          <w:ilvl w:val="0"/>
          <w:numId w:val="2"/>
        </w:numPr>
        <w:tabs>
          <w:tab w:val="left" w:pos="709"/>
          <w:tab w:val="num" w:pos="851"/>
        </w:tabs>
        <w:ind w:left="0" w:firstLine="567"/>
        <w:jc w:val="both"/>
      </w:pPr>
      <w:r w:rsidRPr="00262A23">
        <w:rPr>
          <w:b/>
        </w:rPr>
        <w:t>Объект долевого строительства</w:t>
      </w:r>
      <w:r w:rsidRPr="00262A23">
        <w:t xml:space="preserve"> – Объект долевого строительства, указанный в п. 1.</w:t>
      </w:r>
      <w:r>
        <w:t>5</w:t>
      </w:r>
      <w:r w:rsidRPr="00262A23">
        <w:t xml:space="preserve"> настоящего Договора;</w:t>
      </w:r>
    </w:p>
    <w:p w14:paraId="171E6081" w14:textId="77777777" w:rsidR="006B1205" w:rsidRPr="00262A23" w:rsidRDefault="006B1205" w:rsidP="006B1205">
      <w:pPr>
        <w:pStyle w:val="a7"/>
        <w:numPr>
          <w:ilvl w:val="0"/>
          <w:numId w:val="2"/>
        </w:numPr>
        <w:tabs>
          <w:tab w:val="left" w:pos="709"/>
          <w:tab w:val="num" w:pos="851"/>
        </w:tabs>
        <w:ind w:left="0" w:firstLine="567"/>
        <w:jc w:val="both"/>
        <w:rPr>
          <w:highlight w:val="yellow"/>
        </w:rPr>
      </w:pPr>
      <w:r w:rsidRPr="00262A23">
        <w:rPr>
          <w:b/>
        </w:rPr>
        <w:t>Депонируемая сумма:</w:t>
      </w:r>
      <w:r w:rsidRPr="00262A23">
        <w:t xml:space="preserve"> </w:t>
      </w:r>
      <w:r w:rsidRPr="00262A23">
        <w:rPr>
          <w:highlight w:val="yellow"/>
        </w:rPr>
        <w:t>____________________</w:t>
      </w:r>
      <w:r w:rsidRPr="00262A23">
        <w:rPr>
          <w:bCs/>
          <w:iCs/>
          <w:highlight w:val="yellow"/>
        </w:rPr>
        <w:t xml:space="preserve"> рублей 00 копеек</w:t>
      </w:r>
      <w:r w:rsidRPr="00262A23">
        <w:rPr>
          <w:highlight w:val="yellow"/>
        </w:rPr>
        <w:t>;</w:t>
      </w:r>
    </w:p>
    <w:p w14:paraId="03690258" w14:textId="77777777" w:rsidR="006B1205" w:rsidRPr="00262A23" w:rsidRDefault="006B1205" w:rsidP="006B1205">
      <w:pPr>
        <w:pStyle w:val="a7"/>
        <w:numPr>
          <w:ilvl w:val="0"/>
          <w:numId w:val="2"/>
        </w:numPr>
        <w:tabs>
          <w:tab w:val="left" w:pos="709"/>
          <w:tab w:val="num" w:pos="851"/>
        </w:tabs>
        <w:ind w:left="0" w:firstLine="567"/>
        <w:jc w:val="both"/>
      </w:pPr>
      <w:r w:rsidRPr="00262A23">
        <w:rPr>
          <w:b/>
        </w:rPr>
        <w:t>Срок условного депонирования</w:t>
      </w:r>
      <w:r w:rsidRPr="00262A23">
        <w:t xml:space="preserve"> – не более 6 месяцев с даты ввода объекта недвижимости в эксплуатацию.  </w:t>
      </w:r>
    </w:p>
    <w:p w14:paraId="6E8B9666" w14:textId="77777777" w:rsidR="006B1205" w:rsidRPr="00262A23" w:rsidRDefault="006B1205" w:rsidP="006B1205">
      <w:pPr>
        <w:pStyle w:val="a7"/>
        <w:numPr>
          <w:ilvl w:val="1"/>
          <w:numId w:val="1"/>
        </w:numPr>
        <w:tabs>
          <w:tab w:val="left" w:pos="993"/>
        </w:tabs>
        <w:ind w:left="0" w:firstLine="568"/>
        <w:jc w:val="both"/>
      </w:pPr>
      <w:r w:rsidRPr="00262A23">
        <w:t xml:space="preserve">Депонент обязуется внести на счет эскроу цену Договора в размере </w:t>
      </w:r>
      <w:r w:rsidRPr="00262A23">
        <w:rPr>
          <w:b/>
          <w:highlight w:val="yellow"/>
        </w:rPr>
        <w:t>___ рублей __ копеек</w:t>
      </w:r>
      <w:r w:rsidRPr="00262A23">
        <w:rPr>
          <w:b/>
        </w:rPr>
        <w:t xml:space="preserve"> </w:t>
      </w:r>
      <w:r w:rsidRPr="00262A23">
        <w:t xml:space="preserve">за счет собственных средств сумму </w:t>
      </w:r>
      <w:r w:rsidRPr="00262A23">
        <w:rPr>
          <w:szCs w:val="18"/>
        </w:rPr>
        <w:t>не позднее 3 (Трех) рабочих дней с даты государственной регистрации настоящего Договора.</w:t>
      </w:r>
    </w:p>
    <w:p w14:paraId="7C15BC3D" w14:textId="77777777" w:rsidR="006B1205" w:rsidRPr="00262A23" w:rsidRDefault="006B1205" w:rsidP="006B1205">
      <w:pPr>
        <w:pStyle w:val="a7"/>
        <w:numPr>
          <w:ilvl w:val="1"/>
          <w:numId w:val="1"/>
        </w:numPr>
        <w:tabs>
          <w:tab w:val="left" w:pos="993"/>
        </w:tabs>
        <w:ind w:left="0" w:firstLine="568"/>
        <w:jc w:val="both"/>
      </w:pPr>
      <w:r w:rsidRPr="00262A23">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68E373A8" w14:textId="77777777" w:rsidR="006B1205" w:rsidRPr="00262A23" w:rsidRDefault="006B1205" w:rsidP="006B1205">
      <w:pPr>
        <w:pStyle w:val="a7"/>
        <w:numPr>
          <w:ilvl w:val="1"/>
          <w:numId w:val="1"/>
        </w:numPr>
        <w:tabs>
          <w:tab w:val="left" w:pos="993"/>
        </w:tabs>
        <w:ind w:left="0" w:firstLine="568"/>
        <w:jc w:val="both"/>
      </w:pPr>
      <w:r w:rsidRPr="00262A23">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78D8EBD7" w14:textId="77777777" w:rsidR="006B1205" w:rsidRPr="00262A23" w:rsidRDefault="006B1205" w:rsidP="006B1205">
      <w:pPr>
        <w:pStyle w:val="a7"/>
        <w:numPr>
          <w:ilvl w:val="1"/>
          <w:numId w:val="1"/>
        </w:numPr>
        <w:tabs>
          <w:tab w:val="left" w:pos="993"/>
        </w:tabs>
        <w:ind w:left="0" w:firstLine="568"/>
        <w:jc w:val="both"/>
      </w:pPr>
      <w:r w:rsidRPr="00262A23">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14:paraId="34DC81F4" w14:textId="77777777" w:rsidR="006B1205" w:rsidRPr="00262A23" w:rsidRDefault="006B1205" w:rsidP="006B1205">
      <w:pPr>
        <w:pStyle w:val="a7"/>
        <w:numPr>
          <w:ilvl w:val="1"/>
          <w:numId w:val="1"/>
        </w:numPr>
        <w:tabs>
          <w:tab w:val="left" w:pos="993"/>
        </w:tabs>
        <w:ind w:left="0" w:firstLine="568"/>
        <w:jc w:val="both"/>
      </w:pPr>
      <w:r w:rsidRPr="00262A23">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0A724862" w14:textId="77777777" w:rsidR="006B1205" w:rsidRPr="00262A23" w:rsidRDefault="006B1205" w:rsidP="006B1205">
      <w:pPr>
        <w:tabs>
          <w:tab w:val="left" w:pos="709"/>
        </w:tabs>
        <w:ind w:firstLine="567"/>
        <w:jc w:val="both"/>
      </w:pPr>
    </w:p>
    <w:bookmarkEnd w:id="3"/>
    <w:p w14:paraId="5D4F89CD" w14:textId="77777777" w:rsidR="006B1205" w:rsidRPr="00262A23" w:rsidRDefault="006B1205" w:rsidP="006B1205">
      <w:pPr>
        <w:numPr>
          <w:ilvl w:val="0"/>
          <w:numId w:val="1"/>
        </w:numPr>
        <w:tabs>
          <w:tab w:val="clear" w:pos="360"/>
          <w:tab w:val="left" w:pos="709"/>
        </w:tabs>
        <w:ind w:left="0" w:firstLine="709"/>
        <w:contextualSpacing/>
        <w:jc w:val="center"/>
        <w:rPr>
          <w:b/>
          <w:bCs/>
        </w:rPr>
      </w:pPr>
      <w:r w:rsidRPr="00262A23">
        <w:rPr>
          <w:b/>
          <w:bCs/>
        </w:rPr>
        <w:t>СРОК И ПОРЯДОК ПЕРЕДАЧИ ОБЪЕКТА ДОЛЕВОГО СТРОИТЕЛЬСТВА</w:t>
      </w:r>
    </w:p>
    <w:p w14:paraId="4F667223" w14:textId="77777777" w:rsidR="006B1205" w:rsidRPr="00262A23" w:rsidRDefault="006B1205" w:rsidP="006B1205">
      <w:pPr>
        <w:pStyle w:val="a7"/>
        <w:numPr>
          <w:ilvl w:val="1"/>
          <w:numId w:val="1"/>
        </w:numPr>
        <w:shd w:val="clear" w:color="auto" w:fill="FFFFFF"/>
        <w:tabs>
          <w:tab w:val="left" w:pos="0"/>
          <w:tab w:val="left" w:pos="993"/>
        </w:tabs>
        <w:ind w:left="0" w:firstLine="567"/>
        <w:jc w:val="both"/>
        <w:rPr>
          <w:rFonts w:ascii="yandex-sans" w:hAnsi="yandex-sans"/>
          <w:szCs w:val="24"/>
        </w:rPr>
      </w:pPr>
      <w:bookmarkStart w:id="4" w:name="_Hlk179794192"/>
      <w:r w:rsidRPr="00262A23">
        <w:rPr>
          <w:rFonts w:ascii="yandex-sans" w:hAnsi="yandex-sans"/>
          <w:szCs w:val="24"/>
        </w:rPr>
        <w:t xml:space="preserve">Планируемый срок передачи Объекта долевого строительства </w:t>
      </w:r>
      <w:r w:rsidRPr="00262A23">
        <w:rPr>
          <w:iCs/>
          <w:szCs w:val="24"/>
        </w:rPr>
        <w:t>Участнику долевого строительства – до 28.09.2027г. Обязательство по передаче Объекта долевого строительства может быть исполнено Застройщиком досрочно.</w:t>
      </w:r>
    </w:p>
    <w:p w14:paraId="28357B70" w14:textId="77777777" w:rsidR="006B1205" w:rsidRPr="00262A23" w:rsidRDefault="006B1205" w:rsidP="006B1205">
      <w:pPr>
        <w:pStyle w:val="a7"/>
        <w:numPr>
          <w:ilvl w:val="1"/>
          <w:numId w:val="1"/>
        </w:numPr>
        <w:shd w:val="clear" w:color="auto" w:fill="FFFFFF"/>
        <w:tabs>
          <w:tab w:val="left" w:pos="993"/>
        </w:tabs>
        <w:ind w:left="0" w:firstLine="567"/>
        <w:jc w:val="both"/>
      </w:pPr>
      <w:r w:rsidRPr="00262A23">
        <w:rPr>
          <w:rFonts w:ascii="yandex-sans" w:hAnsi="yandex-sans"/>
          <w:szCs w:val="24"/>
        </w:rPr>
        <w:t>П</w:t>
      </w:r>
      <w:r w:rsidRPr="00262A23">
        <w:t>ланируемый срок завершения строительства – 1 квартал 2027 года. Планируемый срок получения разрешения на ввод Объекта в эксплуатацию – 1 квартал 2027 года.</w:t>
      </w:r>
    </w:p>
    <w:p w14:paraId="26CD3F8C" w14:textId="77777777" w:rsidR="006B1205" w:rsidRPr="00262A23" w:rsidRDefault="006B1205" w:rsidP="006B1205">
      <w:pPr>
        <w:pStyle w:val="a7"/>
        <w:numPr>
          <w:ilvl w:val="1"/>
          <w:numId w:val="1"/>
        </w:numPr>
        <w:shd w:val="clear" w:color="auto" w:fill="FFFFFF"/>
        <w:tabs>
          <w:tab w:val="left" w:pos="993"/>
        </w:tabs>
        <w:ind w:left="0" w:firstLine="567"/>
        <w:jc w:val="both"/>
      </w:pPr>
      <w:r w:rsidRPr="00262A23">
        <w:t>Застройщик вправе досрочно исполнить обязательства по передаче Объекта долевого строительства, а также досрочно ввести в эксплуатацию Объект недвижимости, указанный в п. 1.4 настоящего договора.</w:t>
      </w:r>
    </w:p>
    <w:p w14:paraId="2B0B98C1" w14:textId="77777777" w:rsidR="006B1205" w:rsidRPr="00262A23" w:rsidRDefault="006B1205" w:rsidP="006B1205">
      <w:pPr>
        <w:pStyle w:val="a7"/>
        <w:numPr>
          <w:ilvl w:val="1"/>
          <w:numId w:val="1"/>
        </w:numPr>
        <w:shd w:val="clear" w:color="auto" w:fill="FFFFFF"/>
        <w:tabs>
          <w:tab w:val="left" w:pos="709"/>
          <w:tab w:val="num" w:pos="851"/>
        </w:tabs>
        <w:ind w:left="0" w:firstLine="567"/>
        <w:jc w:val="both"/>
      </w:pPr>
      <w:r w:rsidRPr="00262A23">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76EFF51C" w14:textId="77777777" w:rsidR="006B1205" w:rsidRPr="00262A23" w:rsidRDefault="006B1205" w:rsidP="006B1205">
      <w:pPr>
        <w:pStyle w:val="af0"/>
        <w:numPr>
          <w:ilvl w:val="1"/>
          <w:numId w:val="1"/>
        </w:numPr>
        <w:tabs>
          <w:tab w:val="left" w:pos="709"/>
        </w:tabs>
        <w:ind w:left="0" w:right="0" w:firstLine="567"/>
        <w:contextualSpacing/>
        <w:rPr>
          <w:iCs/>
        </w:rPr>
      </w:pPr>
      <w:r w:rsidRPr="00262A23">
        <w:t xml:space="preserve">В случае если строительство Объекта недвижимости будет завершено ранее предусмотренного Договором срока, </w:t>
      </w:r>
      <w:r w:rsidRPr="00262A23">
        <w:rPr>
          <w:iCs/>
        </w:rPr>
        <w:t>Застройщик</w:t>
      </w:r>
      <w:r w:rsidRPr="00262A23">
        <w:t xml:space="preserve"> имеет право начать передачу Объекта долевого строительства после надлежащего уведомления Участника долевого строительства</w:t>
      </w:r>
      <w:r w:rsidRPr="00262A23">
        <w:rPr>
          <w:iCs/>
        </w:rPr>
        <w:t xml:space="preserve"> </w:t>
      </w:r>
      <w:r w:rsidRPr="00262A23">
        <w:t xml:space="preserve">любым доступным для </w:t>
      </w:r>
      <w:r w:rsidRPr="00262A23">
        <w:rPr>
          <w:iCs/>
        </w:rPr>
        <w:t>Застройщика</w:t>
      </w:r>
      <w:r w:rsidRPr="00262A23">
        <w:t xml:space="preserve"> способом.</w:t>
      </w:r>
    </w:p>
    <w:p w14:paraId="6E9B1A92" w14:textId="77777777" w:rsidR="006B1205" w:rsidRPr="00262A23" w:rsidRDefault="006B1205" w:rsidP="006B1205">
      <w:pPr>
        <w:pStyle w:val="af0"/>
        <w:numPr>
          <w:ilvl w:val="1"/>
          <w:numId w:val="1"/>
        </w:numPr>
        <w:shd w:val="clear" w:color="auto" w:fill="FFFFFF"/>
        <w:tabs>
          <w:tab w:val="left" w:pos="709"/>
        </w:tabs>
        <w:ind w:left="0" w:right="0" w:firstLine="567"/>
        <w:contextualSpacing/>
      </w:pPr>
      <w:r w:rsidRPr="00262A23">
        <w:rPr>
          <w:iCs/>
        </w:rPr>
        <w:t xml:space="preserve">Объект долевого строительства передается </w:t>
      </w:r>
      <w:r w:rsidRPr="00262A23">
        <w:t>Участнику долевого строительства</w:t>
      </w:r>
      <w:r w:rsidRPr="00262A23">
        <w:rPr>
          <w:iCs/>
        </w:rPr>
        <w:t xml:space="preserve"> при условии полного и надлежащего исполнения им обязательств по оплате цены Договора, установленных разделами 3 и 4 настоящего Договора.</w:t>
      </w:r>
      <w:r w:rsidRPr="00262A23">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262A23">
        <w:rPr>
          <w:iCs/>
        </w:rPr>
        <w:t xml:space="preserve"> </w:t>
      </w:r>
    </w:p>
    <w:p w14:paraId="4F57465A" w14:textId="77777777" w:rsidR="006B1205" w:rsidRPr="00262A23" w:rsidRDefault="006B1205" w:rsidP="006B1205">
      <w:pPr>
        <w:pStyle w:val="af0"/>
        <w:numPr>
          <w:ilvl w:val="1"/>
          <w:numId w:val="1"/>
        </w:numPr>
        <w:shd w:val="clear" w:color="auto" w:fill="FFFFFF"/>
        <w:tabs>
          <w:tab w:val="left" w:pos="709"/>
        </w:tabs>
        <w:ind w:left="0" w:right="0" w:firstLine="567"/>
        <w:contextualSpacing/>
      </w:pPr>
      <w:r w:rsidRPr="00262A23">
        <w:t xml:space="preserve">Участник долевого строительства обязан приступить к принятию Объекта долевого строительства </w:t>
      </w:r>
      <w:r w:rsidRPr="00262A23">
        <w:rPr>
          <w:iCs/>
        </w:rPr>
        <w:t xml:space="preserve">не позднее 7 (Семи) рабочих дней с момента получения </w:t>
      </w:r>
      <w:r w:rsidRPr="00262A23">
        <w:t>Участником долевого строительства</w:t>
      </w:r>
      <w:r w:rsidRPr="00262A23">
        <w:rPr>
          <w:iCs/>
        </w:rPr>
        <w:t xml:space="preserve"> уведомления о завершении строительства Объекта недвижимости</w:t>
      </w:r>
      <w:r w:rsidRPr="00262A23">
        <w:t>. Застройщик</w:t>
      </w:r>
      <w:r w:rsidRPr="00262A23">
        <w:rPr>
          <w:caps/>
        </w:rPr>
        <w:t xml:space="preserve"> </w:t>
      </w:r>
      <w:r w:rsidRPr="00262A23">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6232D983" w14:textId="77777777" w:rsidR="006B1205" w:rsidRPr="00262A23" w:rsidRDefault="006B1205" w:rsidP="006B1205">
      <w:pPr>
        <w:pStyle w:val="af0"/>
        <w:numPr>
          <w:ilvl w:val="1"/>
          <w:numId w:val="1"/>
        </w:numPr>
        <w:shd w:val="clear" w:color="auto" w:fill="FFFFFF"/>
        <w:tabs>
          <w:tab w:val="left" w:pos="709"/>
        </w:tabs>
        <w:ind w:left="0" w:right="0" w:firstLine="567"/>
        <w:contextualSpacing/>
      </w:pPr>
      <w:r w:rsidRPr="00262A23">
        <w:rPr>
          <w:iCs/>
        </w:rPr>
        <w:t xml:space="preserve">При отсутствии существенных замечаний </w:t>
      </w:r>
      <w:r w:rsidRPr="00262A23">
        <w:t>Участник долевого строительства</w:t>
      </w:r>
      <w:r w:rsidRPr="00262A23">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262A23">
        <w:t xml:space="preserve"> </w:t>
      </w:r>
    </w:p>
    <w:p w14:paraId="53CF693B" w14:textId="77777777" w:rsidR="006B1205" w:rsidRPr="00262A23" w:rsidRDefault="006B1205" w:rsidP="006B1205">
      <w:pPr>
        <w:pStyle w:val="af0"/>
        <w:numPr>
          <w:ilvl w:val="1"/>
          <w:numId w:val="1"/>
        </w:numPr>
        <w:shd w:val="clear" w:color="auto" w:fill="FFFFFF"/>
        <w:tabs>
          <w:tab w:val="left" w:pos="709"/>
        </w:tabs>
        <w:ind w:left="0" w:right="0" w:firstLine="567"/>
        <w:contextualSpacing/>
      </w:pPr>
      <w:r w:rsidRPr="00262A23">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5704D2D3" w14:textId="77777777" w:rsidR="006B1205" w:rsidRPr="00262A23" w:rsidRDefault="006B1205" w:rsidP="006B1205">
      <w:pPr>
        <w:pStyle w:val="af0"/>
        <w:numPr>
          <w:ilvl w:val="1"/>
          <w:numId w:val="1"/>
        </w:numPr>
        <w:shd w:val="clear" w:color="auto" w:fill="FFFFFF"/>
        <w:tabs>
          <w:tab w:val="left" w:pos="709"/>
        </w:tabs>
        <w:ind w:left="0" w:right="0" w:firstLine="567"/>
        <w:contextualSpacing/>
      </w:pPr>
      <w:r w:rsidRPr="00262A23">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w:t>
      </w:r>
      <w:r w:rsidRPr="00262A23">
        <w:lastRenderedPageBreak/>
        <w:t xml:space="preserve">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6F18D30C" w14:textId="77777777" w:rsidR="006B1205" w:rsidRPr="00262A23" w:rsidRDefault="006B1205" w:rsidP="006B1205">
      <w:pPr>
        <w:pStyle w:val="a7"/>
        <w:numPr>
          <w:ilvl w:val="1"/>
          <w:numId w:val="1"/>
        </w:numPr>
        <w:shd w:val="clear" w:color="auto" w:fill="FFFFFF"/>
        <w:tabs>
          <w:tab w:val="clear" w:pos="1093"/>
          <w:tab w:val="num" w:pos="0"/>
          <w:tab w:val="left" w:pos="1134"/>
        </w:tabs>
        <w:ind w:left="0" w:firstLine="567"/>
        <w:jc w:val="both"/>
      </w:pPr>
      <w:r w:rsidRPr="00262A23">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266570DE" w14:textId="77777777" w:rsidR="006B1205" w:rsidRPr="00262A23" w:rsidRDefault="006B1205" w:rsidP="006B1205">
      <w:pPr>
        <w:pStyle w:val="a7"/>
        <w:shd w:val="clear" w:color="auto" w:fill="FFFFFF"/>
        <w:tabs>
          <w:tab w:val="num" w:pos="0"/>
        </w:tabs>
        <w:ind w:left="0" w:firstLine="567"/>
        <w:jc w:val="both"/>
      </w:pPr>
      <w:r w:rsidRPr="00262A23">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1CA7B1B8" w14:textId="77777777" w:rsidR="006B1205" w:rsidRPr="00262A23" w:rsidRDefault="006B1205" w:rsidP="006B1205">
      <w:pPr>
        <w:pStyle w:val="af0"/>
        <w:numPr>
          <w:ilvl w:val="1"/>
          <w:numId w:val="1"/>
        </w:numPr>
        <w:tabs>
          <w:tab w:val="left" w:pos="709"/>
        </w:tabs>
        <w:ind w:left="0" w:right="0" w:firstLine="567"/>
        <w:contextualSpacing/>
        <w:rPr>
          <w:iCs/>
        </w:rPr>
      </w:pPr>
      <w:r w:rsidRPr="00262A23">
        <w:rPr>
          <w:iCs/>
        </w:rPr>
        <w:t xml:space="preserve">С момента подписания Передаточного акта риск случайной гибели Объекта долевого строительства признается перешедшим к </w:t>
      </w:r>
      <w:r w:rsidRPr="00262A23">
        <w:t>Участнику долевого строительства</w:t>
      </w:r>
      <w:r w:rsidRPr="00262A23">
        <w:rPr>
          <w:iCs/>
        </w:rPr>
        <w:t>.</w:t>
      </w:r>
    </w:p>
    <w:p w14:paraId="685994BE" w14:textId="77777777" w:rsidR="006B1205" w:rsidRPr="00262A23" w:rsidRDefault="006B1205" w:rsidP="006B1205">
      <w:pPr>
        <w:pStyle w:val="a7"/>
        <w:numPr>
          <w:ilvl w:val="1"/>
          <w:numId w:val="1"/>
        </w:numPr>
        <w:shd w:val="clear" w:color="auto" w:fill="FFFFFF"/>
        <w:tabs>
          <w:tab w:val="num" w:pos="568"/>
          <w:tab w:val="left" w:pos="709"/>
        </w:tabs>
        <w:ind w:left="0" w:firstLine="567"/>
        <w:jc w:val="both"/>
      </w:pPr>
      <w:r w:rsidRPr="00262A23">
        <w:rPr>
          <w:iCs/>
        </w:rPr>
        <w:t>Е</w:t>
      </w:r>
      <w:r w:rsidRPr="00262A23">
        <w:t>сли Участник долевого строительства не прибывает для приемки объекта долевого строительства в течение срока, установленного п. 5.7 настоящего договора; уклоняется от приемки Объекта долевого строительства, ссылаясь на наличие несущественных недостатков, указанных в п. 5.10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5.8 Договора.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262A23">
        <w:rPr>
          <w:iCs/>
        </w:rPr>
        <w:t xml:space="preserve"> При этом риск случайной гибели Объекта долевого строительства признается перешедшим к </w:t>
      </w:r>
      <w:r w:rsidRPr="00262A23">
        <w:t>Участнику долевого строительства</w:t>
      </w:r>
      <w:r w:rsidRPr="00262A23">
        <w:rPr>
          <w:iCs/>
        </w:rPr>
        <w:t xml:space="preserve"> со дня составления вышеуказанного одностороннего акта о передаче Объекта долевого строительства.</w:t>
      </w:r>
    </w:p>
    <w:p w14:paraId="4FAC2001" w14:textId="77777777" w:rsidR="006B1205" w:rsidRPr="00262A23" w:rsidRDefault="006B1205" w:rsidP="006B1205">
      <w:pPr>
        <w:pStyle w:val="af0"/>
        <w:numPr>
          <w:ilvl w:val="1"/>
          <w:numId w:val="1"/>
        </w:numPr>
        <w:tabs>
          <w:tab w:val="left" w:pos="709"/>
        </w:tabs>
        <w:ind w:left="0" w:right="0" w:firstLine="567"/>
        <w:contextualSpacing/>
        <w:rPr>
          <w:iCs/>
        </w:rPr>
      </w:pPr>
      <w:r w:rsidRPr="00262A23">
        <w:rPr>
          <w:iCs/>
        </w:rPr>
        <w:t xml:space="preserve">В случае уклонения </w:t>
      </w:r>
      <w:r w:rsidRPr="00262A23">
        <w:t>Участника долевого строительства</w:t>
      </w:r>
      <w:r w:rsidRPr="00262A23">
        <w:rPr>
          <w:iCs/>
        </w:rPr>
        <w:t xml:space="preserve"> от принятия Объекта долевого строительства, </w:t>
      </w:r>
      <w:r w:rsidRPr="00262A23">
        <w:t>Участник долевого строительства</w:t>
      </w:r>
      <w:r w:rsidRPr="00262A23">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262A23">
        <w:t>Участник долевого строительства</w:t>
      </w:r>
      <w:r w:rsidRPr="00262A23">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19549E2F"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5E45200E"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1CEB8EA8"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sz w:val="20"/>
          <w:szCs w:val="20"/>
        </w:rPr>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домом переходит к собственникам жилых и нежилых помещений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13CC8725"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28694E31"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sz w:val="20"/>
          <w:szCs w:val="20"/>
        </w:rPr>
        <w:t>В случае, если Участник долевого строительства не выполнил свои обязательства по приемке Объекта долевого строительства в сроки, указанные в п. 5.8 настоящего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bookmarkEnd w:id="4"/>
      <w:r w:rsidRPr="00262A23">
        <w:rPr>
          <w:sz w:val="20"/>
          <w:szCs w:val="20"/>
        </w:rPr>
        <w:t>.</w:t>
      </w:r>
    </w:p>
    <w:p w14:paraId="6AE966AB" w14:textId="77777777" w:rsidR="006B1205" w:rsidRPr="00262A23" w:rsidRDefault="006B1205" w:rsidP="006B1205">
      <w:pPr>
        <w:pStyle w:val="Normal1"/>
        <w:tabs>
          <w:tab w:val="left" w:pos="709"/>
        </w:tabs>
        <w:spacing w:line="240" w:lineRule="auto"/>
        <w:ind w:firstLine="567"/>
        <w:contextualSpacing/>
        <w:jc w:val="both"/>
        <w:rPr>
          <w:sz w:val="20"/>
          <w:szCs w:val="20"/>
        </w:rPr>
      </w:pPr>
    </w:p>
    <w:p w14:paraId="1714A928" w14:textId="77777777" w:rsidR="006B1205" w:rsidRPr="00262A23" w:rsidRDefault="006B1205" w:rsidP="006B1205">
      <w:pPr>
        <w:numPr>
          <w:ilvl w:val="0"/>
          <w:numId w:val="1"/>
        </w:numPr>
        <w:tabs>
          <w:tab w:val="clear" w:pos="360"/>
          <w:tab w:val="left" w:pos="709"/>
        </w:tabs>
        <w:ind w:left="0" w:firstLine="709"/>
        <w:contextualSpacing/>
        <w:jc w:val="center"/>
        <w:rPr>
          <w:b/>
          <w:bCs/>
        </w:rPr>
      </w:pPr>
      <w:r w:rsidRPr="00262A23">
        <w:rPr>
          <w:b/>
          <w:bCs/>
        </w:rPr>
        <w:t>ГАРАНТИИ КАЧЕСТВА</w:t>
      </w:r>
    </w:p>
    <w:p w14:paraId="0EAA20E7" w14:textId="77777777" w:rsidR="006B1205" w:rsidRPr="00262A23" w:rsidRDefault="006B1205" w:rsidP="006B1205">
      <w:pPr>
        <w:pStyle w:val="a7"/>
        <w:numPr>
          <w:ilvl w:val="1"/>
          <w:numId w:val="1"/>
        </w:numPr>
        <w:tabs>
          <w:tab w:val="left" w:pos="709"/>
          <w:tab w:val="left" w:pos="851"/>
        </w:tabs>
        <w:ind w:left="0" w:firstLine="567"/>
        <w:jc w:val="both"/>
        <w:rPr>
          <w:b/>
          <w:bCs/>
        </w:rPr>
      </w:pPr>
      <w:r w:rsidRPr="00262A23">
        <w:t xml:space="preserve">Стороны признают, что полученное разрешение на ввод </w:t>
      </w:r>
      <w:r w:rsidRPr="00262A23">
        <w:rPr>
          <w:iCs/>
        </w:rPr>
        <w:t xml:space="preserve">Объекта недвижимости </w:t>
      </w:r>
      <w:r w:rsidRPr="00262A23">
        <w:t xml:space="preserve">в эксплуатацию удостоверяет соответствие законченного строительством </w:t>
      </w:r>
      <w:r w:rsidRPr="00262A23">
        <w:rPr>
          <w:iCs/>
        </w:rPr>
        <w:t xml:space="preserve">Объекта недвижимости </w:t>
      </w:r>
      <w:r w:rsidRPr="00262A23">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262A23">
        <w:rPr>
          <w:iCs/>
        </w:rPr>
        <w:t xml:space="preserve">Объекта недвижимости </w:t>
      </w:r>
      <w:r w:rsidRPr="00262A23">
        <w:t>в целом проекту и иным нормам, и правилам, действующим на территории РФ.</w:t>
      </w:r>
    </w:p>
    <w:p w14:paraId="2FBCE854" w14:textId="77777777" w:rsidR="006B1205" w:rsidRPr="00262A23" w:rsidRDefault="006B1205" w:rsidP="006B1205">
      <w:pPr>
        <w:pStyle w:val="a7"/>
        <w:numPr>
          <w:ilvl w:val="1"/>
          <w:numId w:val="1"/>
        </w:numPr>
        <w:tabs>
          <w:tab w:val="left" w:pos="709"/>
          <w:tab w:val="left" w:pos="851"/>
        </w:tabs>
        <w:ind w:left="0" w:firstLine="567"/>
        <w:jc w:val="both"/>
      </w:pPr>
      <w:r w:rsidRPr="00262A23">
        <w:t xml:space="preserve">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w:t>
      </w:r>
      <w:r w:rsidRPr="00262A23">
        <w:lastRenderedPageBreak/>
        <w:t>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7D29B102" w14:textId="77777777" w:rsidR="006B1205" w:rsidRPr="00262A23" w:rsidRDefault="006B1205" w:rsidP="006B1205">
      <w:pPr>
        <w:pStyle w:val="a7"/>
        <w:numPr>
          <w:ilvl w:val="1"/>
          <w:numId w:val="1"/>
        </w:numPr>
        <w:tabs>
          <w:tab w:val="left" w:pos="709"/>
          <w:tab w:val="left" w:pos="851"/>
        </w:tabs>
        <w:ind w:left="0" w:firstLine="567"/>
        <w:jc w:val="both"/>
      </w:pPr>
      <w:r w:rsidRPr="00262A23">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43789968" w14:textId="77777777" w:rsidR="006B1205" w:rsidRPr="00262A23" w:rsidRDefault="006B1205" w:rsidP="006B1205">
      <w:pPr>
        <w:pStyle w:val="a7"/>
        <w:numPr>
          <w:ilvl w:val="1"/>
          <w:numId w:val="1"/>
        </w:numPr>
        <w:tabs>
          <w:tab w:val="left" w:pos="709"/>
          <w:tab w:val="left" w:pos="851"/>
        </w:tabs>
        <w:ind w:left="0" w:firstLine="567"/>
        <w:jc w:val="both"/>
      </w:pPr>
      <w:r w:rsidRPr="00262A23">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04A1F20B" w14:textId="77777777" w:rsidR="006B1205" w:rsidRPr="00262A23" w:rsidRDefault="006B1205" w:rsidP="006B1205">
      <w:pPr>
        <w:tabs>
          <w:tab w:val="left" w:pos="709"/>
          <w:tab w:val="left" w:pos="851"/>
        </w:tabs>
        <w:ind w:firstLine="567"/>
        <w:contextualSpacing/>
        <w:jc w:val="both"/>
      </w:pPr>
      <w:r w:rsidRPr="00262A23">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262A23">
        <w:rPr>
          <w:iCs/>
        </w:rPr>
        <w:t xml:space="preserve">Участник долевого строительства </w:t>
      </w:r>
      <w:r w:rsidRPr="00262A23">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53CF3981" w14:textId="77777777" w:rsidR="006B1205" w:rsidRPr="00262A23" w:rsidRDefault="006B1205" w:rsidP="006B1205">
      <w:pPr>
        <w:pStyle w:val="a7"/>
        <w:tabs>
          <w:tab w:val="left" w:pos="709"/>
          <w:tab w:val="left" w:pos="851"/>
        </w:tabs>
        <w:ind w:left="0" w:firstLine="567"/>
        <w:jc w:val="both"/>
      </w:pPr>
      <w:r w:rsidRPr="00262A23">
        <w:t>6.6.   Стороны установили, что недостатки, обнаруженные согласно п 6.5 настоящего Договора, должны быть устранены Застройщиком в срок, установленный законодательством РФ.</w:t>
      </w:r>
    </w:p>
    <w:p w14:paraId="4FDDFBD4" w14:textId="77777777" w:rsidR="006B1205" w:rsidRPr="00262A23" w:rsidRDefault="006B1205" w:rsidP="006B1205">
      <w:pPr>
        <w:pStyle w:val="a7"/>
        <w:tabs>
          <w:tab w:val="left" w:pos="709"/>
          <w:tab w:val="left" w:pos="851"/>
        </w:tabs>
        <w:ind w:left="0" w:firstLine="567"/>
        <w:jc w:val="both"/>
      </w:pPr>
      <w:r w:rsidRPr="00262A23">
        <w:rPr>
          <w:iCs/>
        </w:rPr>
        <w:t xml:space="preserve">Участник долевого строительства </w:t>
      </w:r>
      <w:r w:rsidRPr="00262A23">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1212D86C" w14:textId="77777777" w:rsidR="006B1205" w:rsidRPr="00262A23" w:rsidRDefault="006B1205" w:rsidP="006B1205">
      <w:pPr>
        <w:tabs>
          <w:tab w:val="left" w:pos="709"/>
          <w:tab w:val="left" w:pos="851"/>
        </w:tabs>
        <w:ind w:firstLine="567"/>
        <w:contextualSpacing/>
        <w:jc w:val="both"/>
      </w:pPr>
      <w:r w:rsidRPr="00262A23">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780569FE"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02C02F69" w14:textId="77777777" w:rsidR="006B1205" w:rsidRPr="00262A23" w:rsidRDefault="006B1205" w:rsidP="006B1205">
      <w:pPr>
        <w:pStyle w:val="a7"/>
        <w:numPr>
          <w:ilvl w:val="0"/>
          <w:numId w:val="3"/>
        </w:numPr>
        <w:tabs>
          <w:tab w:val="left" w:pos="851"/>
        </w:tabs>
        <w:ind w:hanging="153"/>
        <w:jc w:val="both"/>
      </w:pPr>
      <w:r w:rsidRPr="00262A23">
        <w:t xml:space="preserve">нарушение инструкции по эксплуатации объекта долевого строительства; </w:t>
      </w:r>
    </w:p>
    <w:p w14:paraId="21E7859F"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49FDDA43" w14:textId="77777777" w:rsidR="006B1205" w:rsidRPr="00262A23" w:rsidRDefault="006B1205" w:rsidP="006B1205">
      <w:pPr>
        <w:pStyle w:val="a7"/>
        <w:numPr>
          <w:ilvl w:val="0"/>
          <w:numId w:val="3"/>
        </w:numPr>
        <w:tabs>
          <w:tab w:val="clear" w:pos="720"/>
          <w:tab w:val="left" w:pos="709"/>
          <w:tab w:val="left" w:pos="851"/>
        </w:tabs>
        <w:autoSpaceDE w:val="0"/>
        <w:autoSpaceDN w:val="0"/>
        <w:adjustRightInd w:val="0"/>
        <w:ind w:left="0" w:firstLine="567"/>
        <w:jc w:val="both"/>
      </w:pPr>
      <w:r w:rsidRPr="00262A23">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2AAB2158"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самостоятельное или с привлечением третьих лиц устранение дефекта, повлекшее за собой поломку или вывод из строя объекта;</w:t>
      </w:r>
    </w:p>
    <w:p w14:paraId="022B011E"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сбой в работе канализации, отопления, водоснабжения и электричества по вине жильцов дома;</w:t>
      </w:r>
    </w:p>
    <w:p w14:paraId="46D68EB3"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сбой в работе по причине истечения гарантийного срока оборудования и комплектующих;</w:t>
      </w:r>
    </w:p>
    <w:p w14:paraId="302D48B7"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544B5D3C" w14:textId="77777777" w:rsidR="006B1205" w:rsidRPr="00262A23" w:rsidRDefault="006B1205" w:rsidP="006B1205">
      <w:pPr>
        <w:numPr>
          <w:ilvl w:val="0"/>
          <w:numId w:val="3"/>
        </w:numPr>
        <w:tabs>
          <w:tab w:val="clear" w:pos="720"/>
          <w:tab w:val="left" w:pos="709"/>
          <w:tab w:val="left" w:pos="851"/>
        </w:tabs>
        <w:ind w:left="0" w:firstLine="567"/>
        <w:contextualSpacing/>
        <w:jc w:val="both"/>
      </w:pPr>
      <w:r w:rsidRPr="00262A23">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6A44AEF2" w14:textId="77777777" w:rsidR="006B1205" w:rsidRPr="00262A23" w:rsidRDefault="006B1205" w:rsidP="006B1205">
      <w:pPr>
        <w:tabs>
          <w:tab w:val="left" w:pos="709"/>
          <w:tab w:val="left" w:pos="851"/>
        </w:tabs>
        <w:ind w:firstLine="567"/>
        <w:contextualSpacing/>
        <w:jc w:val="both"/>
      </w:pPr>
      <w:r w:rsidRPr="00262A23">
        <w:t>6.8. После сдачи Объекта недвижимости в эксплуатацию Застройщиком ответственность за его эксплуатацию несёт управляющая компания.</w:t>
      </w:r>
    </w:p>
    <w:p w14:paraId="67F8662F" w14:textId="77777777" w:rsidR="006B1205" w:rsidRPr="00262A23" w:rsidRDefault="006B1205" w:rsidP="006B1205">
      <w:pPr>
        <w:tabs>
          <w:tab w:val="left" w:pos="709"/>
          <w:tab w:val="left" w:pos="851"/>
        </w:tabs>
        <w:ind w:firstLine="567"/>
        <w:contextualSpacing/>
        <w:jc w:val="both"/>
        <w:rPr>
          <w:highlight w:val="yellow"/>
        </w:rPr>
      </w:pPr>
    </w:p>
    <w:p w14:paraId="3F7504F9"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ПРАВА И ОБЯЗАННОСТИ ЗАСТРОЙЩИКА</w:t>
      </w:r>
    </w:p>
    <w:p w14:paraId="074C8D84"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1EDDB841"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3AF24B0A"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 xml:space="preserve">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w:t>
      </w:r>
      <w:proofErr w:type="gramStart"/>
      <w:r w:rsidRPr="00262A23">
        <w:rPr>
          <w:sz w:val="20"/>
          <w:szCs w:val="20"/>
        </w:rPr>
        <w:t>Федерации,  без</w:t>
      </w:r>
      <w:proofErr w:type="gramEnd"/>
      <w:r w:rsidRPr="00262A23">
        <w:rPr>
          <w:sz w:val="20"/>
          <w:szCs w:val="20"/>
        </w:rPr>
        <w:t xml:space="preserve"> направления Участнику долевого строительства дополнительных сообщений, в том числе письменных.</w:t>
      </w:r>
    </w:p>
    <w:p w14:paraId="7C3585A9" w14:textId="77777777" w:rsidR="006B1205" w:rsidRPr="00262A23" w:rsidRDefault="006B1205" w:rsidP="006B1205">
      <w:pPr>
        <w:pStyle w:val="Normal1"/>
        <w:tabs>
          <w:tab w:val="left" w:pos="709"/>
          <w:tab w:val="left" w:pos="851"/>
        </w:tabs>
        <w:spacing w:line="240" w:lineRule="auto"/>
        <w:ind w:firstLine="567"/>
        <w:contextualSpacing/>
        <w:jc w:val="both"/>
        <w:rPr>
          <w:sz w:val="20"/>
          <w:szCs w:val="20"/>
        </w:rPr>
      </w:pPr>
      <w:r w:rsidRPr="00262A23">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2C55AC17"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6DB7C665" w14:textId="77777777" w:rsidR="006B1205" w:rsidRPr="00262A23" w:rsidRDefault="006B1205" w:rsidP="006B1205">
      <w:pPr>
        <w:pStyle w:val="Normal1"/>
        <w:tabs>
          <w:tab w:val="left" w:pos="709"/>
          <w:tab w:val="left" w:pos="851"/>
        </w:tabs>
        <w:spacing w:line="240" w:lineRule="auto"/>
        <w:ind w:firstLine="567"/>
        <w:contextualSpacing/>
        <w:jc w:val="both"/>
        <w:rPr>
          <w:sz w:val="20"/>
          <w:szCs w:val="20"/>
        </w:rPr>
      </w:pPr>
    </w:p>
    <w:p w14:paraId="3E42FAF1"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ПРАВА И ОБЯЗАННОСТИ УЧАСТНИКА ДОЛЕВОГО СТРОИТЕЛЬСТВА</w:t>
      </w:r>
    </w:p>
    <w:p w14:paraId="2AA1B8E8"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Участник долевого строительства обязан уплатить Цену Договора в сроки и в порядке, установленном настоящим Договором.</w:t>
      </w:r>
    </w:p>
    <w:p w14:paraId="193F6F74"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Участник долевого строительства обязан принять Объект долевого строительства по Передаточному акту в порядке, установленном настоящим Договором.</w:t>
      </w:r>
    </w:p>
    <w:p w14:paraId="31A38072"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68835DF1"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lastRenderedPageBreak/>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12B7E02A"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 xml:space="preserve">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w:t>
      </w:r>
      <w:proofErr w:type="gramStart"/>
      <w:r w:rsidRPr="00262A23">
        <w:rPr>
          <w:sz w:val="20"/>
          <w:szCs w:val="20"/>
        </w:rPr>
        <w:t>копии</w:t>
      </w:r>
      <w:proofErr w:type="gramEnd"/>
      <w:r w:rsidRPr="00262A23">
        <w:rPr>
          <w:sz w:val="20"/>
          <w:szCs w:val="20"/>
        </w:rPr>
        <w:t xml:space="preserve">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331F572B" w14:textId="77777777" w:rsidR="006B1205" w:rsidRPr="00262A23" w:rsidRDefault="006B1205" w:rsidP="006B1205">
      <w:pPr>
        <w:pStyle w:val="Normal1"/>
        <w:tabs>
          <w:tab w:val="left" w:pos="0"/>
          <w:tab w:val="num" w:pos="568"/>
          <w:tab w:val="left" w:pos="851"/>
        </w:tabs>
        <w:spacing w:line="240" w:lineRule="auto"/>
        <w:ind w:firstLine="567"/>
        <w:contextualSpacing/>
        <w:jc w:val="both"/>
        <w:rPr>
          <w:sz w:val="20"/>
          <w:szCs w:val="20"/>
        </w:rPr>
      </w:pPr>
      <w:r w:rsidRPr="00262A23">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 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545FD108"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7AE2F386" w14:textId="77777777" w:rsidR="006B1205"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переоборудование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6FA550CA" w14:textId="77777777" w:rsidR="006B1205" w:rsidRDefault="006B1205" w:rsidP="006B1205">
      <w:pPr>
        <w:pStyle w:val="Normal1"/>
        <w:tabs>
          <w:tab w:val="left" w:pos="709"/>
          <w:tab w:val="left" w:pos="851"/>
        </w:tabs>
        <w:spacing w:line="240" w:lineRule="auto"/>
        <w:ind w:left="567" w:firstLine="0"/>
        <w:contextualSpacing/>
        <w:jc w:val="both"/>
        <w:rPr>
          <w:sz w:val="20"/>
          <w:szCs w:val="20"/>
        </w:rPr>
      </w:pPr>
      <w:r w:rsidRPr="00246A11">
        <w:rPr>
          <w:b/>
          <w:bCs/>
          <w:i/>
          <w:iCs/>
          <w:sz w:val="20"/>
          <w:szCs w:val="20"/>
        </w:rPr>
        <w:t>Дополнительно указывается для машино-мест</w:t>
      </w:r>
      <w:r w:rsidRPr="00246A11">
        <w:rPr>
          <w:sz w:val="20"/>
          <w:szCs w:val="20"/>
        </w:rPr>
        <w:t xml:space="preserve">: </w:t>
      </w:r>
    </w:p>
    <w:p w14:paraId="341951FD" w14:textId="77777777" w:rsidR="006B1205" w:rsidRPr="00246A11" w:rsidRDefault="006B1205" w:rsidP="006B1205">
      <w:pPr>
        <w:pStyle w:val="Normal1"/>
        <w:tabs>
          <w:tab w:val="left" w:pos="709"/>
          <w:tab w:val="left" w:pos="851"/>
        </w:tabs>
        <w:spacing w:line="240" w:lineRule="auto"/>
        <w:ind w:firstLine="567"/>
        <w:contextualSpacing/>
        <w:jc w:val="both"/>
        <w:rPr>
          <w:b/>
          <w:bCs/>
          <w:i/>
          <w:iCs/>
          <w:sz w:val="20"/>
          <w:szCs w:val="20"/>
        </w:rPr>
      </w:pPr>
      <w:r w:rsidRPr="00246A11">
        <w:rPr>
          <w:sz w:val="20"/>
          <w:szCs w:val="20"/>
        </w:rPr>
        <w:t>8.8. Участник долевого строительства обязуется не размещать, не хранить и не эксплуатировать на переданном по настоящему Договору машино-месте, расположенном в подземном паркинге Объекта недвижимости, транспортные средства, оборудованные газобаллонным оборудованием (ГБО).</w:t>
      </w:r>
    </w:p>
    <w:p w14:paraId="4A6B3372" w14:textId="77777777" w:rsidR="006B1205" w:rsidRPr="00262A23" w:rsidRDefault="006B1205" w:rsidP="006B1205">
      <w:pPr>
        <w:pStyle w:val="Normal1"/>
        <w:tabs>
          <w:tab w:val="left" w:pos="709"/>
          <w:tab w:val="left" w:pos="851"/>
        </w:tabs>
        <w:spacing w:line="240" w:lineRule="auto"/>
        <w:ind w:left="709" w:firstLine="567"/>
        <w:contextualSpacing/>
        <w:jc w:val="both"/>
        <w:rPr>
          <w:sz w:val="20"/>
          <w:szCs w:val="20"/>
        </w:rPr>
      </w:pPr>
    </w:p>
    <w:p w14:paraId="0DA182C5"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ОТВЕТСТВЕННОСТЬ СТОРОН</w:t>
      </w:r>
    </w:p>
    <w:p w14:paraId="082277B1"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bookmarkStart w:id="5" w:name="_Hlk188362951"/>
      <w:r w:rsidRPr="00262A23">
        <w:rPr>
          <w:sz w:val="20"/>
          <w:szCs w:val="20"/>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2D5676A7"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6912A4BB"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bookmarkEnd w:id="5"/>
      <w:r w:rsidRPr="00262A23">
        <w:rPr>
          <w:sz w:val="20"/>
          <w:szCs w:val="20"/>
        </w:rPr>
        <w:t>.</w:t>
      </w:r>
    </w:p>
    <w:p w14:paraId="0B467F64" w14:textId="77777777" w:rsidR="006B1205" w:rsidRPr="00262A23" w:rsidRDefault="006B1205" w:rsidP="006B1205">
      <w:pPr>
        <w:tabs>
          <w:tab w:val="left" w:pos="709"/>
          <w:tab w:val="left" w:pos="851"/>
        </w:tabs>
        <w:ind w:firstLine="567"/>
        <w:contextualSpacing/>
        <w:jc w:val="both"/>
        <w:rPr>
          <w:b/>
          <w:bCs/>
        </w:rPr>
      </w:pPr>
    </w:p>
    <w:p w14:paraId="2A91D08F"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РАСТОРЖЕНИЕ И ИЗМЕНЕНИЕ ДОГОВОРА</w:t>
      </w:r>
    </w:p>
    <w:p w14:paraId="36FABE63" w14:textId="77777777" w:rsidR="006B1205" w:rsidRPr="00262A23" w:rsidRDefault="006B1205" w:rsidP="006B1205">
      <w:pPr>
        <w:pStyle w:val="Normal1"/>
        <w:numPr>
          <w:ilvl w:val="1"/>
          <w:numId w:val="1"/>
        </w:numPr>
        <w:tabs>
          <w:tab w:val="left" w:pos="709"/>
          <w:tab w:val="left" w:pos="851"/>
        </w:tabs>
        <w:spacing w:line="240" w:lineRule="auto"/>
        <w:ind w:left="0" w:firstLine="567"/>
        <w:contextualSpacing/>
        <w:jc w:val="both"/>
        <w:rPr>
          <w:sz w:val="20"/>
          <w:szCs w:val="20"/>
        </w:rPr>
      </w:pPr>
      <w:r w:rsidRPr="00262A23">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4C66BDE5" w14:textId="77777777" w:rsidR="006B1205" w:rsidRPr="00262A23" w:rsidRDefault="006B1205" w:rsidP="006B1205">
      <w:pPr>
        <w:pStyle w:val="Default"/>
        <w:tabs>
          <w:tab w:val="left" w:pos="709"/>
          <w:tab w:val="left" w:pos="851"/>
        </w:tabs>
        <w:ind w:firstLine="567"/>
        <w:contextualSpacing/>
        <w:jc w:val="both"/>
        <w:rPr>
          <w:rFonts w:ascii="Times New Roman" w:hAnsi="Times New Roman" w:cs="Times New Roman"/>
          <w:color w:val="auto"/>
          <w:sz w:val="20"/>
          <w:szCs w:val="20"/>
        </w:rPr>
      </w:pPr>
      <w:r w:rsidRPr="00262A23">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1C8FE38B" w14:textId="77777777" w:rsidR="006B1205" w:rsidRPr="00262A23" w:rsidRDefault="006B1205" w:rsidP="006B1205">
      <w:pPr>
        <w:pStyle w:val="Default"/>
        <w:tabs>
          <w:tab w:val="left" w:pos="709"/>
          <w:tab w:val="left" w:pos="851"/>
        </w:tabs>
        <w:ind w:firstLine="567"/>
        <w:contextualSpacing/>
        <w:jc w:val="both"/>
        <w:rPr>
          <w:rFonts w:ascii="Times New Roman" w:hAnsi="Times New Roman" w:cs="Times New Roman"/>
          <w:color w:val="auto"/>
          <w:sz w:val="20"/>
          <w:szCs w:val="20"/>
        </w:rPr>
      </w:pPr>
      <w:r w:rsidRPr="00262A23">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57190DCE" w14:textId="77777777" w:rsidR="006B1205" w:rsidRPr="00262A23" w:rsidRDefault="006B1205" w:rsidP="006B1205">
      <w:pPr>
        <w:pStyle w:val="Normal1"/>
        <w:tabs>
          <w:tab w:val="left" w:pos="709"/>
          <w:tab w:val="left" w:pos="851"/>
        </w:tabs>
        <w:spacing w:line="240" w:lineRule="auto"/>
        <w:ind w:firstLine="567"/>
        <w:contextualSpacing/>
        <w:jc w:val="both"/>
        <w:rPr>
          <w:sz w:val="20"/>
          <w:szCs w:val="20"/>
        </w:rPr>
      </w:pPr>
      <w:r w:rsidRPr="00262A23">
        <w:rPr>
          <w:sz w:val="20"/>
          <w:szCs w:val="20"/>
        </w:rPr>
        <w:t xml:space="preserve">10.3. </w:t>
      </w:r>
      <w:bookmarkStart w:id="6" w:name="_Hlk188362969"/>
      <w:r w:rsidRPr="00262A23">
        <w:rPr>
          <w:sz w:val="20"/>
          <w:szCs w:val="20"/>
        </w:rPr>
        <w:t>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bookmarkEnd w:id="6"/>
      <w:r w:rsidRPr="00262A23">
        <w:rPr>
          <w:sz w:val="20"/>
          <w:szCs w:val="20"/>
        </w:rPr>
        <w:t>.</w:t>
      </w:r>
    </w:p>
    <w:p w14:paraId="77338E85" w14:textId="77777777" w:rsidR="006B1205" w:rsidRPr="00262A23" w:rsidRDefault="006B1205" w:rsidP="006B1205">
      <w:pPr>
        <w:pStyle w:val="Normal1"/>
        <w:tabs>
          <w:tab w:val="left" w:pos="709"/>
          <w:tab w:val="left" w:pos="851"/>
        </w:tabs>
        <w:spacing w:line="240" w:lineRule="auto"/>
        <w:ind w:firstLine="567"/>
        <w:contextualSpacing/>
        <w:jc w:val="both"/>
        <w:rPr>
          <w:sz w:val="20"/>
          <w:szCs w:val="20"/>
        </w:rPr>
      </w:pPr>
    </w:p>
    <w:p w14:paraId="0FEF79BB"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ОСОБЫЕ УСЛОВИЯ</w:t>
      </w:r>
    </w:p>
    <w:p w14:paraId="711DC6AF"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bookmarkStart w:id="7" w:name="_Hlk188362991"/>
      <w:r w:rsidRPr="00262A23">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1E5C19EB" w14:textId="77777777" w:rsidR="006B1205" w:rsidRPr="00262A23" w:rsidRDefault="006B1205" w:rsidP="006B1205">
      <w:pPr>
        <w:numPr>
          <w:ilvl w:val="1"/>
          <w:numId w:val="1"/>
        </w:numPr>
        <w:tabs>
          <w:tab w:val="clear" w:pos="1093"/>
        </w:tabs>
        <w:ind w:left="0" w:firstLine="568"/>
        <w:contextualSpacing/>
        <w:jc w:val="both"/>
        <w:rPr>
          <w:sz w:val="22"/>
          <w:szCs w:val="22"/>
        </w:rPr>
      </w:pPr>
      <w:r w:rsidRPr="00262A23">
        <w:rPr>
          <w:sz w:val="22"/>
          <w:szCs w:val="22"/>
        </w:rPr>
        <w:t>Участник долевого строительства уведомлен и согласен с тем, что земельный участок находится в залоге у ПАО Сбербанк.</w:t>
      </w:r>
    </w:p>
    <w:p w14:paraId="4E5B070A" w14:textId="77777777" w:rsidR="006B1205" w:rsidRPr="00262A23" w:rsidRDefault="006B1205" w:rsidP="006B1205">
      <w:pPr>
        <w:pStyle w:val="a7"/>
        <w:numPr>
          <w:ilvl w:val="1"/>
          <w:numId w:val="1"/>
        </w:numPr>
        <w:tabs>
          <w:tab w:val="clear" w:pos="1093"/>
        </w:tabs>
        <w:ind w:left="0" w:firstLine="567"/>
        <w:jc w:val="both"/>
        <w:rPr>
          <w:sz w:val="22"/>
          <w:szCs w:val="22"/>
        </w:rPr>
      </w:pPr>
      <w:r w:rsidRPr="00262A23">
        <w:rPr>
          <w:sz w:val="22"/>
          <w:szCs w:val="22"/>
        </w:rPr>
        <w:t>Участник долевого строительства</w:t>
      </w:r>
      <w:r w:rsidRPr="00262A23">
        <w:rPr>
          <w:iCs/>
          <w:sz w:val="22"/>
          <w:szCs w:val="22"/>
        </w:rPr>
        <w:t xml:space="preserve"> </w:t>
      </w:r>
      <w:r w:rsidRPr="00262A23">
        <w:rPr>
          <w:sz w:val="22"/>
          <w:szCs w:val="22"/>
        </w:rPr>
        <w:t>дает согласие на преобразование в соответствии с требованиями ст. 11.2 Земельного кодекса Российской Федерации из земельного(</w:t>
      </w:r>
      <w:proofErr w:type="spellStart"/>
      <w:r w:rsidRPr="00262A23">
        <w:rPr>
          <w:sz w:val="22"/>
          <w:szCs w:val="22"/>
        </w:rPr>
        <w:t>ых</w:t>
      </w:r>
      <w:proofErr w:type="spellEnd"/>
      <w:r w:rsidRPr="00262A23">
        <w:rPr>
          <w:sz w:val="22"/>
          <w:szCs w:val="22"/>
        </w:rPr>
        <w:t>) участка(</w:t>
      </w:r>
      <w:proofErr w:type="spellStart"/>
      <w:r w:rsidRPr="00262A23">
        <w:rPr>
          <w:sz w:val="22"/>
          <w:szCs w:val="22"/>
        </w:rPr>
        <w:t>ов</w:t>
      </w:r>
      <w:proofErr w:type="spellEnd"/>
      <w:r w:rsidRPr="00262A23">
        <w:rPr>
          <w:sz w:val="22"/>
          <w:szCs w:val="22"/>
        </w:rPr>
        <w:t>) нового(</w:t>
      </w:r>
      <w:proofErr w:type="spellStart"/>
      <w:r w:rsidRPr="00262A23">
        <w:rPr>
          <w:sz w:val="22"/>
          <w:szCs w:val="22"/>
        </w:rPr>
        <w:t>ых</w:t>
      </w:r>
      <w:proofErr w:type="spellEnd"/>
      <w:r w:rsidRPr="00262A23">
        <w:rPr>
          <w:sz w:val="22"/>
          <w:szCs w:val="22"/>
        </w:rPr>
        <w:t>) земельного(</w:t>
      </w:r>
      <w:proofErr w:type="spellStart"/>
      <w:r w:rsidRPr="00262A23">
        <w:rPr>
          <w:sz w:val="22"/>
          <w:szCs w:val="22"/>
        </w:rPr>
        <w:t>ых</w:t>
      </w:r>
      <w:proofErr w:type="spellEnd"/>
      <w:r w:rsidRPr="00262A23">
        <w:rPr>
          <w:sz w:val="22"/>
          <w:szCs w:val="22"/>
        </w:rPr>
        <w:t>) участка(</w:t>
      </w:r>
      <w:proofErr w:type="spellStart"/>
      <w:r w:rsidRPr="00262A23">
        <w:rPr>
          <w:sz w:val="22"/>
          <w:szCs w:val="22"/>
        </w:rPr>
        <w:t>ов</w:t>
      </w:r>
      <w:proofErr w:type="spellEnd"/>
      <w:r w:rsidRPr="00262A23">
        <w:rPr>
          <w:sz w:val="22"/>
          <w:szCs w:val="22"/>
        </w:rPr>
        <w:t>) путем раздела и/или объединения и/или перераспределения и/или выдела земельного(</w:t>
      </w:r>
      <w:proofErr w:type="spellStart"/>
      <w:r w:rsidRPr="00262A23">
        <w:rPr>
          <w:sz w:val="22"/>
          <w:szCs w:val="22"/>
        </w:rPr>
        <w:t>ых</w:t>
      </w:r>
      <w:proofErr w:type="spellEnd"/>
      <w:r w:rsidRPr="00262A23">
        <w:rPr>
          <w:sz w:val="22"/>
          <w:szCs w:val="22"/>
        </w:rPr>
        <w:t>) участка(</w:t>
      </w:r>
      <w:proofErr w:type="spellStart"/>
      <w:r w:rsidRPr="00262A23">
        <w:rPr>
          <w:sz w:val="22"/>
          <w:szCs w:val="22"/>
        </w:rPr>
        <w:t>ов</w:t>
      </w:r>
      <w:proofErr w:type="spellEnd"/>
      <w:r w:rsidRPr="00262A23">
        <w:rPr>
          <w:sz w:val="22"/>
          <w:szCs w:val="22"/>
        </w:rPr>
        <w:t>), а также на межевание земельного(</w:t>
      </w:r>
      <w:proofErr w:type="spellStart"/>
      <w:r w:rsidRPr="00262A23">
        <w:rPr>
          <w:sz w:val="22"/>
          <w:szCs w:val="22"/>
        </w:rPr>
        <w:t>ых</w:t>
      </w:r>
      <w:proofErr w:type="spellEnd"/>
      <w:r w:rsidRPr="00262A23">
        <w:rPr>
          <w:sz w:val="22"/>
          <w:szCs w:val="22"/>
        </w:rPr>
        <w:t>) участка(</w:t>
      </w:r>
      <w:proofErr w:type="spellStart"/>
      <w:r w:rsidRPr="00262A23">
        <w:rPr>
          <w:sz w:val="22"/>
          <w:szCs w:val="22"/>
        </w:rPr>
        <w:t>ов</w:t>
      </w:r>
      <w:proofErr w:type="spellEnd"/>
      <w:r w:rsidRPr="00262A23">
        <w:rPr>
          <w:sz w:val="22"/>
          <w:szCs w:val="22"/>
        </w:rPr>
        <w:t xml:space="preserve">),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характеристик Объекта и не </w:t>
      </w:r>
      <w:r w:rsidRPr="00262A23">
        <w:rPr>
          <w:sz w:val="22"/>
          <w:szCs w:val="22"/>
        </w:rPr>
        <w:lastRenderedPageBreak/>
        <w:t>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1529ED17" w14:textId="77777777" w:rsidR="006B1205" w:rsidRPr="00262A23" w:rsidRDefault="006B1205" w:rsidP="006B1205">
      <w:pPr>
        <w:pStyle w:val="Normal1"/>
        <w:numPr>
          <w:ilvl w:val="1"/>
          <w:numId w:val="1"/>
        </w:numPr>
        <w:tabs>
          <w:tab w:val="left" w:pos="709"/>
          <w:tab w:val="left" w:pos="1134"/>
        </w:tabs>
        <w:spacing w:line="240" w:lineRule="auto"/>
        <w:ind w:left="0" w:firstLine="567"/>
        <w:contextualSpacing/>
        <w:jc w:val="both"/>
      </w:pPr>
      <w:r w:rsidRPr="00262A23">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262A23">
        <w:rPr>
          <w:iCs/>
        </w:rPr>
        <w:t>Застройщика</w:t>
      </w:r>
      <w:r w:rsidRPr="00262A23">
        <w:rPr>
          <w:caps/>
        </w:rPr>
        <w:t xml:space="preserve"> </w:t>
      </w:r>
      <w:r w:rsidRPr="00262A23">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047958C3" w14:textId="77777777" w:rsidR="006B1205" w:rsidRPr="00262A23" w:rsidRDefault="006B1205" w:rsidP="006B1205">
      <w:pPr>
        <w:pStyle w:val="Normal1"/>
        <w:numPr>
          <w:ilvl w:val="1"/>
          <w:numId w:val="1"/>
        </w:numPr>
        <w:tabs>
          <w:tab w:val="left" w:pos="709"/>
          <w:tab w:val="left" w:pos="1134"/>
        </w:tabs>
        <w:spacing w:line="240" w:lineRule="auto"/>
        <w:ind w:left="0" w:firstLine="567"/>
        <w:contextualSpacing/>
        <w:jc w:val="both"/>
      </w:pPr>
      <w:r w:rsidRPr="00262A23">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3E4ED64E" w14:textId="77777777" w:rsidR="006B1205" w:rsidRPr="00262A23" w:rsidRDefault="006B1205" w:rsidP="006B1205">
      <w:pPr>
        <w:pStyle w:val="Normal1"/>
        <w:numPr>
          <w:ilvl w:val="1"/>
          <w:numId w:val="1"/>
        </w:numPr>
        <w:tabs>
          <w:tab w:val="left" w:pos="709"/>
          <w:tab w:val="left" w:pos="1134"/>
        </w:tabs>
        <w:spacing w:line="240" w:lineRule="auto"/>
        <w:ind w:left="0" w:firstLine="567"/>
        <w:contextualSpacing/>
        <w:jc w:val="both"/>
      </w:pPr>
      <w:r w:rsidRPr="00262A23">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71804147" w14:textId="77777777" w:rsidR="006B1205" w:rsidRPr="00262A23" w:rsidRDefault="006B1205" w:rsidP="006B1205">
      <w:pPr>
        <w:shd w:val="clear" w:color="auto" w:fill="FFFFFF"/>
        <w:ind w:firstLine="568"/>
        <w:jc w:val="both"/>
        <w:rPr>
          <w:sz w:val="22"/>
          <w:szCs w:val="22"/>
        </w:rPr>
      </w:pPr>
      <w:r w:rsidRPr="00262A23">
        <w:rPr>
          <w:sz w:val="22"/>
          <w:szCs w:val="22"/>
        </w:rPr>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605543EA" w14:textId="77777777" w:rsidR="006B1205" w:rsidRPr="00262A23" w:rsidRDefault="006B1205" w:rsidP="006B1205">
      <w:pPr>
        <w:pStyle w:val="Normal1"/>
        <w:tabs>
          <w:tab w:val="left" w:pos="709"/>
          <w:tab w:val="left" w:pos="1134"/>
        </w:tabs>
        <w:spacing w:line="240" w:lineRule="auto"/>
        <w:ind w:firstLine="567"/>
        <w:contextualSpacing/>
        <w:jc w:val="both"/>
      </w:pPr>
      <w:r w:rsidRPr="00262A23">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421B636A"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 xml:space="preserve">В случае внесения Застройщиком изменений в Проектную документацию Объекта, Застройщик обязан </w:t>
      </w:r>
      <w:r w:rsidRPr="00262A23">
        <w:rPr>
          <w:strike/>
        </w:rPr>
        <w:t>внести изменения в Проектную декларацию и</w:t>
      </w:r>
      <w:r w:rsidRPr="00262A23">
        <w:t xml:space="preserve">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2FC1B991"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35F8C445"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238E67AE"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7"/>
        <w:contextualSpacing/>
        <w:jc w:val="both"/>
      </w:pPr>
      <w:r w:rsidRPr="00262A23">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292C452B" w14:textId="77777777" w:rsidR="006B1205" w:rsidRPr="00262A23" w:rsidRDefault="006B1205" w:rsidP="006B1205">
      <w:pPr>
        <w:pStyle w:val="Normal1"/>
        <w:spacing w:line="240" w:lineRule="auto"/>
        <w:ind w:firstLine="567"/>
        <w:contextualSpacing/>
        <w:jc w:val="both"/>
      </w:pPr>
      <w:r w:rsidRPr="00262A23">
        <w:t xml:space="preserve">оплату услуг технического заказчика; </w:t>
      </w:r>
    </w:p>
    <w:p w14:paraId="22665CFD" w14:textId="77777777" w:rsidR="006B1205" w:rsidRPr="00262A23" w:rsidRDefault="006B1205" w:rsidP="006B1205">
      <w:pPr>
        <w:pStyle w:val="Normal1"/>
        <w:spacing w:line="240" w:lineRule="auto"/>
        <w:ind w:firstLine="567"/>
        <w:contextualSpacing/>
        <w:jc w:val="both"/>
      </w:pPr>
      <w:r w:rsidRPr="00262A23">
        <w:t xml:space="preserve">компенсацию затрат по проектным и предпроектным работам; </w:t>
      </w:r>
    </w:p>
    <w:p w14:paraId="4C0A0BA2" w14:textId="77777777" w:rsidR="006B1205" w:rsidRPr="00262A23" w:rsidRDefault="006B1205" w:rsidP="006B1205">
      <w:pPr>
        <w:pStyle w:val="Normal1"/>
        <w:spacing w:line="240" w:lineRule="auto"/>
        <w:ind w:firstLine="567"/>
        <w:contextualSpacing/>
        <w:jc w:val="both"/>
      </w:pPr>
      <w:r w:rsidRPr="00262A23">
        <w:t xml:space="preserve">на возмещение затрат, связанных с подготовкой строительной площадки; </w:t>
      </w:r>
    </w:p>
    <w:p w14:paraId="386D28C2" w14:textId="77777777" w:rsidR="006B1205" w:rsidRPr="00262A23" w:rsidRDefault="006B1205" w:rsidP="006B1205">
      <w:pPr>
        <w:pStyle w:val="Normal1"/>
        <w:spacing w:line="240" w:lineRule="auto"/>
        <w:ind w:firstLine="567"/>
        <w:contextualSpacing/>
        <w:jc w:val="both"/>
      </w:pPr>
      <w:r w:rsidRPr="00262A23">
        <w:t>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14:paraId="4EC16B53" w14:textId="77777777" w:rsidR="006B1205" w:rsidRPr="00262A23" w:rsidRDefault="006B1205" w:rsidP="006B1205">
      <w:pPr>
        <w:pStyle w:val="Normal1"/>
        <w:spacing w:line="240" w:lineRule="auto"/>
        <w:ind w:firstLine="567"/>
        <w:contextualSpacing/>
        <w:jc w:val="both"/>
      </w:pPr>
      <w:r w:rsidRPr="00262A23">
        <w:t xml:space="preserve">на оплату расходов по получению технических условий на присоединение к инженерным сетям; </w:t>
      </w:r>
    </w:p>
    <w:p w14:paraId="6D3F289D" w14:textId="77777777" w:rsidR="006B1205" w:rsidRPr="00262A23" w:rsidRDefault="006B1205" w:rsidP="006B1205">
      <w:pPr>
        <w:pStyle w:val="Normal1"/>
        <w:spacing w:line="240" w:lineRule="auto"/>
        <w:ind w:firstLine="567"/>
        <w:contextualSpacing/>
        <w:jc w:val="both"/>
      </w:pPr>
      <w:r w:rsidRPr="00262A23">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2B060A98" w14:textId="77777777" w:rsidR="006B1205" w:rsidRPr="00262A23" w:rsidRDefault="006B1205" w:rsidP="006B1205">
      <w:pPr>
        <w:pStyle w:val="Normal1"/>
        <w:spacing w:line="240" w:lineRule="auto"/>
        <w:ind w:firstLine="567"/>
        <w:contextualSpacing/>
        <w:jc w:val="both"/>
      </w:pPr>
      <w:r w:rsidRPr="00262A23">
        <w:t xml:space="preserve">расходов, связанных с долевым участием Застройщика в строительстве и реконструкции инженерных сетей и сооружений; </w:t>
      </w:r>
    </w:p>
    <w:p w14:paraId="21D130ED" w14:textId="77777777" w:rsidR="006B1205" w:rsidRPr="00262A23" w:rsidRDefault="006B1205" w:rsidP="006B1205">
      <w:pPr>
        <w:pStyle w:val="Normal1"/>
        <w:spacing w:line="240" w:lineRule="auto"/>
        <w:ind w:firstLine="567"/>
        <w:contextualSpacing/>
        <w:jc w:val="both"/>
      </w:pPr>
      <w:r w:rsidRPr="00262A23">
        <w:lastRenderedPageBreak/>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714EC76A" w14:textId="77777777" w:rsidR="006B1205" w:rsidRPr="00262A23" w:rsidRDefault="006B1205" w:rsidP="006B1205">
      <w:pPr>
        <w:pStyle w:val="Normal1"/>
        <w:spacing w:line="240" w:lineRule="auto"/>
        <w:ind w:firstLine="567"/>
        <w:contextualSpacing/>
        <w:jc w:val="both"/>
      </w:pPr>
      <w:r w:rsidRPr="00262A23">
        <w:t>за счет средств, полученных в рамках Договора, покрываются затраты на содержание Застройщика;</w:t>
      </w:r>
    </w:p>
    <w:p w14:paraId="76452D1C" w14:textId="77777777" w:rsidR="006B1205" w:rsidRPr="00262A23" w:rsidRDefault="006B1205" w:rsidP="006B1205">
      <w:pPr>
        <w:pStyle w:val="Normal1"/>
        <w:spacing w:line="240" w:lineRule="auto"/>
        <w:ind w:firstLine="567"/>
        <w:contextualSpacing/>
        <w:jc w:val="both"/>
      </w:pPr>
      <w:r w:rsidRPr="00262A23">
        <w:t xml:space="preserve">расходов на содержание объектов с момента завершения их строительства до передачи их участникам долевого строительства; </w:t>
      </w:r>
    </w:p>
    <w:p w14:paraId="56E071E6" w14:textId="77777777" w:rsidR="006B1205" w:rsidRPr="00262A23" w:rsidRDefault="006B1205" w:rsidP="006B1205">
      <w:pPr>
        <w:pStyle w:val="Normal1"/>
        <w:spacing w:line="240" w:lineRule="auto"/>
        <w:ind w:firstLine="567"/>
        <w:contextualSpacing/>
        <w:jc w:val="both"/>
      </w:pPr>
      <w:r w:rsidRPr="00262A23">
        <w:t>затраты на оплату аренды земельного участка (в случае заключения такого договора аренды);</w:t>
      </w:r>
    </w:p>
    <w:p w14:paraId="7B7E5F97" w14:textId="77777777" w:rsidR="006B1205" w:rsidRPr="00262A23" w:rsidRDefault="006B1205" w:rsidP="006B1205">
      <w:pPr>
        <w:pStyle w:val="Normal1"/>
        <w:spacing w:line="240" w:lineRule="auto"/>
        <w:ind w:firstLine="567"/>
        <w:contextualSpacing/>
        <w:jc w:val="both"/>
      </w:pPr>
      <w:r w:rsidRPr="00262A23">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3A26184B" w14:textId="77777777" w:rsidR="006B1205" w:rsidRPr="00262A23" w:rsidRDefault="006B1205" w:rsidP="006B1205">
      <w:pPr>
        <w:pStyle w:val="Normal1"/>
        <w:spacing w:line="240" w:lineRule="auto"/>
        <w:ind w:firstLine="567"/>
        <w:contextualSpacing/>
        <w:jc w:val="both"/>
      </w:pPr>
      <w:r w:rsidRPr="00262A23">
        <w:t xml:space="preserve">погашение полученных для строительства Объекта недвижимости кредитов банков, целевых займов и процентов по ним; </w:t>
      </w:r>
    </w:p>
    <w:p w14:paraId="627ED993" w14:textId="77777777" w:rsidR="006B1205" w:rsidRPr="00262A23" w:rsidRDefault="006B1205" w:rsidP="006B1205">
      <w:pPr>
        <w:pStyle w:val="Normal1"/>
        <w:spacing w:line="240" w:lineRule="auto"/>
        <w:ind w:firstLine="567"/>
        <w:contextualSpacing/>
        <w:jc w:val="both"/>
      </w:pPr>
      <w:r w:rsidRPr="00262A23">
        <w:t xml:space="preserve">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w:t>
      </w:r>
      <w:proofErr w:type="gramStart"/>
      <w:r w:rsidRPr="00262A23">
        <w:t>он-лайн</w:t>
      </w:r>
      <w:proofErr w:type="gramEnd"/>
      <w:r w:rsidRPr="00262A23">
        <w:t xml:space="preserve"> продаж Объекта недвижимости привлечение покупателей;</w:t>
      </w:r>
    </w:p>
    <w:p w14:paraId="376DBE8F" w14:textId="77777777" w:rsidR="006B1205" w:rsidRPr="00262A23" w:rsidRDefault="006B1205" w:rsidP="006B1205">
      <w:pPr>
        <w:pStyle w:val="Normal1"/>
        <w:spacing w:line="240" w:lineRule="auto"/>
        <w:ind w:firstLine="567"/>
        <w:contextualSpacing/>
        <w:jc w:val="both"/>
      </w:pPr>
      <w:r w:rsidRPr="00262A23">
        <w:t>на прочие расходы и платежи, связанные со строительством Объекта недвижимости, согласно Федеральному закону № 214-ФЗ.</w:t>
      </w:r>
    </w:p>
    <w:p w14:paraId="08344BD8"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В случае если по окончании строительства Объекта недвижимости и передачи Объекта долевого строительства, указанного в п. 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594E536A"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2CE30152" w14:textId="77777777" w:rsidR="006B1205" w:rsidRPr="00262A23" w:rsidRDefault="006B1205" w:rsidP="006B1205">
      <w:pPr>
        <w:pStyle w:val="Normal1"/>
        <w:numPr>
          <w:ilvl w:val="1"/>
          <w:numId w:val="1"/>
        </w:numPr>
        <w:tabs>
          <w:tab w:val="clear" w:pos="1093"/>
          <w:tab w:val="left" w:pos="568"/>
          <w:tab w:val="left" w:pos="709"/>
        </w:tabs>
        <w:spacing w:line="240" w:lineRule="auto"/>
        <w:ind w:left="0" w:firstLine="568"/>
        <w:contextualSpacing/>
        <w:jc w:val="both"/>
      </w:pPr>
      <w:r w:rsidRPr="00262A23">
        <w:t xml:space="preserve">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w:t>
      </w:r>
      <w:proofErr w:type="gramStart"/>
      <w:r w:rsidRPr="00262A23">
        <w:t>т.д.</w:t>
      </w:r>
      <w:proofErr w:type="gramEnd"/>
      <w:r w:rsidRPr="00262A23">
        <w:t>, в собственность органов местного самоуправления либо соответствующих эксплуатирующих организаций.</w:t>
      </w:r>
    </w:p>
    <w:p w14:paraId="1BB66B47" w14:textId="77777777" w:rsidR="006B1205" w:rsidRPr="00262A23" w:rsidRDefault="006B1205" w:rsidP="006B1205">
      <w:pPr>
        <w:pStyle w:val="Normal1"/>
        <w:numPr>
          <w:ilvl w:val="1"/>
          <w:numId w:val="1"/>
        </w:numPr>
        <w:tabs>
          <w:tab w:val="clear" w:pos="1093"/>
        </w:tabs>
        <w:spacing w:line="240" w:lineRule="auto"/>
        <w:ind w:left="0" w:firstLine="568"/>
        <w:contextualSpacing/>
        <w:jc w:val="both"/>
      </w:pPr>
      <w:r w:rsidRPr="00262A23">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403E3705" w14:textId="77777777" w:rsidR="006B1205" w:rsidRPr="00262A23" w:rsidRDefault="006B1205" w:rsidP="006B1205">
      <w:pPr>
        <w:pStyle w:val="Normal1"/>
        <w:numPr>
          <w:ilvl w:val="1"/>
          <w:numId w:val="1"/>
        </w:numPr>
        <w:shd w:val="clear" w:color="auto" w:fill="FFFFFF"/>
        <w:tabs>
          <w:tab w:val="clear" w:pos="1093"/>
          <w:tab w:val="num" w:pos="568"/>
          <w:tab w:val="left" w:pos="709"/>
        </w:tabs>
        <w:spacing w:line="240" w:lineRule="auto"/>
        <w:ind w:left="0" w:firstLine="568"/>
        <w:contextualSpacing/>
        <w:jc w:val="both"/>
      </w:pPr>
      <w:r w:rsidRPr="00262A23">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семейное положение,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2DD18572" w14:textId="77777777" w:rsidR="006B1205" w:rsidRPr="00262A23" w:rsidRDefault="006B1205" w:rsidP="006B1205">
      <w:pPr>
        <w:pStyle w:val="Normal1"/>
        <w:numPr>
          <w:ilvl w:val="1"/>
          <w:numId w:val="1"/>
        </w:numPr>
        <w:tabs>
          <w:tab w:val="clear" w:pos="1093"/>
          <w:tab w:val="num" w:pos="568"/>
          <w:tab w:val="left" w:pos="709"/>
          <w:tab w:val="left" w:pos="851"/>
        </w:tabs>
        <w:spacing w:line="240" w:lineRule="auto"/>
        <w:ind w:left="0" w:firstLine="568"/>
        <w:contextualSpacing/>
        <w:jc w:val="both"/>
        <w:rPr>
          <w:sz w:val="20"/>
          <w:szCs w:val="20"/>
        </w:rPr>
      </w:pPr>
      <w:r w:rsidRPr="00262A23">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bookmarkEnd w:id="7"/>
      <w:r w:rsidRPr="00262A23">
        <w:rPr>
          <w:sz w:val="20"/>
          <w:szCs w:val="20"/>
        </w:rPr>
        <w:t>.</w:t>
      </w:r>
    </w:p>
    <w:p w14:paraId="59F93CF4" w14:textId="77777777" w:rsidR="006B1205" w:rsidRPr="00262A23" w:rsidRDefault="006B1205" w:rsidP="006B1205">
      <w:pPr>
        <w:pStyle w:val="Normal1"/>
        <w:tabs>
          <w:tab w:val="left" w:pos="709"/>
          <w:tab w:val="left" w:pos="851"/>
        </w:tabs>
        <w:spacing w:line="240" w:lineRule="auto"/>
        <w:ind w:firstLine="567"/>
        <w:contextualSpacing/>
        <w:jc w:val="both"/>
        <w:rPr>
          <w:sz w:val="20"/>
          <w:szCs w:val="20"/>
        </w:rPr>
      </w:pPr>
    </w:p>
    <w:p w14:paraId="49A454FA" w14:textId="77777777" w:rsidR="006B1205" w:rsidRPr="00262A23" w:rsidRDefault="006B1205" w:rsidP="006B1205">
      <w:pPr>
        <w:numPr>
          <w:ilvl w:val="0"/>
          <w:numId w:val="1"/>
        </w:numPr>
        <w:tabs>
          <w:tab w:val="clear" w:pos="360"/>
          <w:tab w:val="left" w:pos="709"/>
          <w:tab w:val="left" w:pos="851"/>
        </w:tabs>
        <w:ind w:left="0" w:firstLine="567"/>
        <w:contextualSpacing/>
        <w:jc w:val="center"/>
        <w:rPr>
          <w:b/>
          <w:bCs/>
        </w:rPr>
      </w:pPr>
      <w:r w:rsidRPr="00262A23">
        <w:rPr>
          <w:b/>
          <w:bCs/>
        </w:rPr>
        <w:t>ЗАКЛЮЧИТЕЛЬНЫЕ ПОЛОЖЕНИЯ</w:t>
      </w:r>
    </w:p>
    <w:p w14:paraId="405CC9B8"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bookmarkStart w:id="8" w:name="_Hlk188363013"/>
      <w:bookmarkStart w:id="9" w:name="_Hlk177113417"/>
      <w:r w:rsidRPr="00262A23">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42B37BF3"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t>Обязательства Застройщика считаются исполненными с момента подписания Сторонами Передаточного акта.</w:t>
      </w:r>
    </w:p>
    <w:p w14:paraId="7AA6E686"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lastRenderedPageBreak/>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6FE6AD4B"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t xml:space="preserve">Стороны договорились о том, что сообщения/уведомления по настоящему Договору, в </w:t>
      </w:r>
      <w:proofErr w:type="gramStart"/>
      <w:r w:rsidRPr="00262A23">
        <w:rPr>
          <w:sz w:val="20"/>
          <w:szCs w:val="20"/>
        </w:rPr>
        <w:t>т.ч.</w:t>
      </w:r>
      <w:proofErr w:type="gramEnd"/>
      <w:r w:rsidRPr="00262A23">
        <w:rPr>
          <w:sz w:val="20"/>
          <w:szCs w:val="20"/>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262A23">
        <w:rPr>
          <w:sz w:val="20"/>
          <w:szCs w:val="20"/>
        </w:rPr>
        <w:t>СМС-сообщений</w:t>
      </w:r>
      <w:proofErr w:type="spellEnd"/>
      <w:r w:rsidRPr="00262A23">
        <w:rPr>
          <w:sz w:val="20"/>
          <w:szCs w:val="20"/>
        </w:rPr>
        <w:t xml:space="preserve">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7F9317F2" w14:textId="77777777" w:rsidR="006B1205" w:rsidRPr="00262A23" w:rsidRDefault="006B1205" w:rsidP="006B1205">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262A23">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490A88F0"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343439ED"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529F11A9" w14:textId="77777777" w:rsidR="006B1205" w:rsidRPr="00262A23" w:rsidRDefault="006B1205" w:rsidP="006B1205">
      <w:pPr>
        <w:pStyle w:val="Normal1"/>
        <w:numPr>
          <w:ilvl w:val="1"/>
          <w:numId w:val="1"/>
        </w:numPr>
        <w:tabs>
          <w:tab w:val="clear" w:pos="1093"/>
          <w:tab w:val="left" w:pos="1134"/>
        </w:tabs>
        <w:spacing w:line="240" w:lineRule="auto"/>
        <w:ind w:left="0" w:firstLine="568"/>
        <w:contextualSpacing/>
        <w:jc w:val="both"/>
        <w:rPr>
          <w:sz w:val="20"/>
          <w:szCs w:val="20"/>
        </w:rPr>
      </w:pPr>
      <w:r w:rsidRPr="00262A23">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3B75750F" w14:textId="77777777" w:rsidR="006B1205" w:rsidRPr="00262A23" w:rsidRDefault="006B1205" w:rsidP="006B1205">
      <w:pPr>
        <w:pStyle w:val="Normal1"/>
        <w:numPr>
          <w:ilvl w:val="1"/>
          <w:numId w:val="1"/>
        </w:numPr>
        <w:tabs>
          <w:tab w:val="left" w:pos="709"/>
        </w:tabs>
        <w:spacing w:line="240" w:lineRule="auto"/>
        <w:ind w:left="0" w:firstLine="567"/>
        <w:contextualSpacing/>
        <w:jc w:val="both"/>
        <w:rPr>
          <w:sz w:val="20"/>
          <w:szCs w:val="20"/>
        </w:rPr>
      </w:pPr>
      <w:r w:rsidRPr="00262A23">
        <w:rPr>
          <w:b/>
          <w:sz w:val="20"/>
          <w:szCs w:val="20"/>
        </w:rPr>
        <w:t>Регистрация настоящего договора производится с использованием сервиса электронной регистрации.</w:t>
      </w:r>
      <w:r w:rsidRPr="00262A23">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bookmarkEnd w:id="8"/>
      <w:r w:rsidRPr="00262A23">
        <w:rPr>
          <w:sz w:val="20"/>
          <w:szCs w:val="20"/>
        </w:rPr>
        <w:t>.</w:t>
      </w:r>
    </w:p>
    <w:p w14:paraId="2418932C" w14:textId="77777777" w:rsidR="006B1205" w:rsidRPr="00262A23" w:rsidRDefault="006B1205" w:rsidP="006B1205">
      <w:pPr>
        <w:pStyle w:val="Normal1"/>
        <w:numPr>
          <w:ilvl w:val="1"/>
          <w:numId w:val="1"/>
        </w:numPr>
        <w:tabs>
          <w:tab w:val="left" w:pos="709"/>
        </w:tabs>
        <w:spacing w:line="240" w:lineRule="auto"/>
        <w:ind w:left="0" w:firstLine="709"/>
        <w:contextualSpacing/>
        <w:jc w:val="both"/>
        <w:rPr>
          <w:sz w:val="20"/>
          <w:szCs w:val="20"/>
        </w:rPr>
      </w:pPr>
      <w:r w:rsidRPr="00262A23">
        <w:rPr>
          <w:sz w:val="20"/>
          <w:szCs w:val="20"/>
        </w:rPr>
        <w:t>Приложения к настоящему Договору, являющиеся его неотъемлемой частью:</w:t>
      </w:r>
    </w:p>
    <w:p w14:paraId="5DD2C6D7" w14:textId="77777777" w:rsidR="006B1205" w:rsidRPr="00262A23" w:rsidRDefault="006B1205" w:rsidP="006B1205">
      <w:pPr>
        <w:pStyle w:val="Normal1"/>
        <w:tabs>
          <w:tab w:val="left" w:pos="709"/>
        </w:tabs>
        <w:spacing w:line="240" w:lineRule="auto"/>
        <w:ind w:firstLine="709"/>
        <w:contextualSpacing/>
        <w:jc w:val="both"/>
        <w:rPr>
          <w:sz w:val="20"/>
          <w:szCs w:val="20"/>
        </w:rPr>
      </w:pPr>
      <w:r w:rsidRPr="00262A23">
        <w:rPr>
          <w:sz w:val="20"/>
          <w:szCs w:val="20"/>
        </w:rPr>
        <w:t>- Приложение № 1 – План объекта долевого строительства на этаже.</w:t>
      </w:r>
    </w:p>
    <w:p w14:paraId="7A23075C" w14:textId="77777777" w:rsidR="006B1205" w:rsidRDefault="006B1205" w:rsidP="006B1205">
      <w:pPr>
        <w:pStyle w:val="Normal1"/>
        <w:tabs>
          <w:tab w:val="left" w:pos="709"/>
          <w:tab w:val="left" w:pos="851"/>
        </w:tabs>
        <w:spacing w:line="240" w:lineRule="auto"/>
        <w:ind w:firstLine="709"/>
        <w:contextualSpacing/>
        <w:jc w:val="both"/>
        <w:rPr>
          <w:sz w:val="20"/>
          <w:szCs w:val="20"/>
        </w:rPr>
      </w:pPr>
      <w:r w:rsidRPr="00262A23">
        <w:rPr>
          <w:sz w:val="20"/>
          <w:szCs w:val="20"/>
        </w:rPr>
        <w:t>- Приложение № 2 – Ведомость отделки Объекта долевого строительства</w:t>
      </w:r>
      <w:bookmarkEnd w:id="9"/>
      <w:r w:rsidRPr="00262A23">
        <w:rPr>
          <w:sz w:val="20"/>
          <w:szCs w:val="20"/>
        </w:rPr>
        <w:t>.</w:t>
      </w:r>
    </w:p>
    <w:p w14:paraId="1AAAD1B9" w14:textId="77777777" w:rsidR="00C30365" w:rsidRPr="008C2715" w:rsidRDefault="00C30365" w:rsidP="00C30365">
      <w:pPr>
        <w:widowControl w:val="0"/>
        <w:tabs>
          <w:tab w:val="left" w:pos="709"/>
        </w:tabs>
        <w:ind w:left="142" w:firstLine="567"/>
        <w:contextualSpacing/>
        <w:jc w:val="both"/>
      </w:pPr>
      <w:r>
        <w:t>- Приложение № 3 – Технические требования к результатам работ Объекта долевого строительства.</w:t>
      </w:r>
    </w:p>
    <w:p w14:paraId="0201D090" w14:textId="77777777" w:rsidR="00C30365" w:rsidRPr="00262A23" w:rsidRDefault="00C30365" w:rsidP="006B1205">
      <w:pPr>
        <w:pStyle w:val="Normal1"/>
        <w:tabs>
          <w:tab w:val="left" w:pos="709"/>
          <w:tab w:val="left" w:pos="851"/>
        </w:tabs>
        <w:spacing w:line="240" w:lineRule="auto"/>
        <w:ind w:firstLine="709"/>
        <w:contextualSpacing/>
        <w:jc w:val="both"/>
        <w:rPr>
          <w:sz w:val="20"/>
          <w:szCs w:val="20"/>
        </w:rPr>
      </w:pPr>
    </w:p>
    <w:p w14:paraId="2CDE4BC9" w14:textId="77777777" w:rsidR="006B1205" w:rsidRPr="00262A23" w:rsidRDefault="006B1205" w:rsidP="006B1205">
      <w:pPr>
        <w:pStyle w:val="Normal1"/>
        <w:tabs>
          <w:tab w:val="left" w:pos="709"/>
          <w:tab w:val="left" w:pos="851"/>
        </w:tabs>
        <w:spacing w:line="240" w:lineRule="auto"/>
        <w:ind w:firstLine="567"/>
        <w:contextualSpacing/>
        <w:jc w:val="both"/>
        <w:rPr>
          <w:iCs/>
          <w:sz w:val="20"/>
          <w:szCs w:val="20"/>
        </w:rPr>
      </w:pPr>
    </w:p>
    <w:p w14:paraId="670E1F21" w14:textId="77777777" w:rsidR="006B1205" w:rsidRPr="00262A23" w:rsidRDefault="006B1205" w:rsidP="006B1205">
      <w:pPr>
        <w:numPr>
          <w:ilvl w:val="0"/>
          <w:numId w:val="1"/>
        </w:numPr>
        <w:tabs>
          <w:tab w:val="clear" w:pos="360"/>
          <w:tab w:val="left" w:pos="709"/>
        </w:tabs>
        <w:ind w:left="0" w:firstLine="709"/>
        <w:contextualSpacing/>
        <w:jc w:val="center"/>
        <w:rPr>
          <w:b/>
          <w:bCs/>
        </w:rPr>
      </w:pPr>
      <w:r w:rsidRPr="00262A23">
        <w:rPr>
          <w:b/>
          <w:bCs/>
        </w:rPr>
        <w:t>РЕКВИЗИТЫ И ПОДПИСИ СТОРОН</w:t>
      </w:r>
    </w:p>
    <w:p w14:paraId="23CD2F46" w14:textId="77777777" w:rsidR="006B1205" w:rsidRPr="00262A23" w:rsidRDefault="006B1205" w:rsidP="006B1205">
      <w:pPr>
        <w:pStyle w:val="af0"/>
        <w:tabs>
          <w:tab w:val="left" w:pos="709"/>
        </w:tabs>
        <w:ind w:right="0"/>
        <w:contextualSpacing/>
        <w:rPr>
          <w:b/>
          <w:iCs/>
        </w:rPr>
      </w:pPr>
      <w:r w:rsidRPr="00262A23">
        <w:rPr>
          <w:b/>
          <w:iCs/>
        </w:rPr>
        <w:t>ЗАСТРОЙЩИК:</w:t>
      </w:r>
    </w:p>
    <w:p w14:paraId="119B54B1" w14:textId="77777777" w:rsidR="006B1205" w:rsidRPr="00262A23" w:rsidRDefault="006B1205" w:rsidP="006B1205">
      <w:pPr>
        <w:pStyle w:val="af0"/>
        <w:tabs>
          <w:tab w:val="left" w:pos="709"/>
        </w:tabs>
        <w:contextualSpacing/>
      </w:pPr>
      <w:r w:rsidRPr="00262A23">
        <w:rPr>
          <w:b/>
        </w:rPr>
        <w:t>Общество с ограниченной ответственностью «</w:t>
      </w:r>
      <w:r w:rsidRPr="00262A23">
        <w:rPr>
          <w:rFonts w:eastAsia="Sylfaen"/>
          <w:b/>
          <w:iCs/>
          <w:spacing w:val="-5"/>
          <w:sz w:val="24"/>
          <w:szCs w:val="24"/>
          <w:lang w:bidi="ru-RU"/>
        </w:rPr>
        <w:t>ЦЕНТР-К</w:t>
      </w:r>
      <w:r w:rsidRPr="00262A23">
        <w:rPr>
          <w:b/>
        </w:rPr>
        <w:t>»</w:t>
      </w:r>
      <w:r w:rsidRPr="00262A23">
        <w:t xml:space="preserve">, </w:t>
      </w:r>
      <w:r w:rsidRPr="00262A23">
        <w:rPr>
          <w:bCs/>
        </w:rPr>
        <w:t>Юр. и факт. адрес:</w:t>
      </w:r>
      <w:r w:rsidRPr="00262A23">
        <w:t xml:space="preserve"> 650066, Кемеровская обл., г. Кемерово, пр. </w:t>
      </w:r>
      <w:proofErr w:type="spellStart"/>
      <w:r w:rsidRPr="00262A23">
        <w:t>Притомский</w:t>
      </w:r>
      <w:proofErr w:type="spellEnd"/>
      <w:r w:rsidRPr="00262A23">
        <w:t xml:space="preserve">, д. 3 «А», </w:t>
      </w:r>
      <w:proofErr w:type="spellStart"/>
      <w:r w:rsidRPr="00262A23">
        <w:t>помещ</w:t>
      </w:r>
      <w:proofErr w:type="spellEnd"/>
      <w:r w:rsidRPr="00262A23">
        <w:t>. № 98. Почтовый адрес:</w:t>
      </w:r>
      <w:r w:rsidRPr="00262A23">
        <w:rPr>
          <w:b/>
        </w:rPr>
        <w:t xml:space="preserve"> </w:t>
      </w:r>
      <w:r w:rsidRPr="00262A23">
        <w:t>Тюменская область, г. Тобольск, а/я 22. ИНН 4205415155, КПП 420501001, ОГРН 1234200008712. Р/счёт № 40702810726000003034 в ПАО СБЕРБАНК г. КЕМЕРОВО, к/счёт 30101810200000000612, БИК 043207612. Т.</w:t>
      </w:r>
      <w:r w:rsidRPr="00262A23">
        <w:rPr>
          <w:sz w:val="16"/>
        </w:rPr>
        <w:t xml:space="preserve"> </w:t>
      </w:r>
      <w:r w:rsidRPr="00262A23">
        <w:rPr>
          <w:szCs w:val="21"/>
          <w:shd w:val="clear" w:color="auto" w:fill="FFFFFF"/>
        </w:rPr>
        <w:t>8-800-550-53-44</w:t>
      </w:r>
      <w:r w:rsidRPr="00262A23">
        <w:rPr>
          <w:sz w:val="16"/>
        </w:rPr>
        <w:t>,</w:t>
      </w:r>
      <w:r w:rsidRPr="00262A23">
        <w:t xml:space="preserve"> адрес электронной почты:</w:t>
      </w:r>
      <w:r w:rsidRPr="00262A23">
        <w:rPr>
          <w:sz w:val="18"/>
        </w:rPr>
        <w:t xml:space="preserve"> </w:t>
      </w:r>
      <w:hyperlink r:id="rId9" w:history="1">
        <w:r w:rsidRPr="00262A23">
          <w:rPr>
            <w:rStyle w:val="af4"/>
            <w:rFonts w:eastAsiaTheme="majorEastAsia"/>
            <w:color w:val="auto"/>
            <w:szCs w:val="21"/>
            <w:shd w:val="clear" w:color="auto" w:fill="FFFFFF"/>
          </w:rPr>
          <w:t>info@centr-kemerovo.ru</w:t>
        </w:r>
      </w:hyperlink>
      <w:r w:rsidRPr="00262A23">
        <w:rPr>
          <w:sz w:val="21"/>
          <w:szCs w:val="21"/>
          <w:shd w:val="clear" w:color="auto" w:fill="FFFFFF"/>
        </w:rPr>
        <w:t xml:space="preserve"> </w:t>
      </w:r>
      <w:r w:rsidRPr="00262A23">
        <w:t xml:space="preserve"> </w:t>
      </w:r>
    </w:p>
    <w:p w14:paraId="0F0CCFFD" w14:textId="77777777" w:rsidR="006B1205" w:rsidRPr="00262A23" w:rsidRDefault="006B1205" w:rsidP="006B1205">
      <w:pPr>
        <w:pStyle w:val="af0"/>
        <w:tabs>
          <w:tab w:val="left" w:pos="709"/>
        </w:tabs>
        <w:contextualSpacing/>
        <w:rPr>
          <w:bCs/>
        </w:rPr>
      </w:pPr>
    </w:p>
    <w:p w14:paraId="7993CD89" w14:textId="77777777" w:rsidR="006B1205" w:rsidRPr="00262A23" w:rsidRDefault="006B1205" w:rsidP="006B1205">
      <w:pPr>
        <w:tabs>
          <w:tab w:val="left" w:pos="709"/>
        </w:tabs>
        <w:contextualSpacing/>
        <w:jc w:val="right"/>
      </w:pPr>
      <w:r w:rsidRPr="00262A23">
        <w:t>______________________ ФИО</w:t>
      </w:r>
    </w:p>
    <w:p w14:paraId="3640FC8D" w14:textId="77777777" w:rsidR="006B1205" w:rsidRPr="00262A23" w:rsidRDefault="006B1205" w:rsidP="006B1205">
      <w:pPr>
        <w:tabs>
          <w:tab w:val="left" w:pos="709"/>
        </w:tabs>
        <w:ind w:firstLine="709"/>
        <w:contextualSpacing/>
        <w:jc w:val="right"/>
      </w:pPr>
    </w:p>
    <w:p w14:paraId="762589C2" w14:textId="77777777" w:rsidR="006B1205" w:rsidRPr="00262A23" w:rsidRDefault="006B1205" w:rsidP="006B1205">
      <w:pPr>
        <w:tabs>
          <w:tab w:val="left" w:pos="709"/>
        </w:tabs>
        <w:contextualSpacing/>
        <w:jc w:val="both"/>
        <w:rPr>
          <w:b/>
        </w:rPr>
      </w:pPr>
      <w:r w:rsidRPr="00262A23">
        <w:rPr>
          <w:b/>
        </w:rPr>
        <w:t xml:space="preserve">УЧАСТНИК ДОЛЕВОГО СТРОИТЕЛЬСТВА: </w:t>
      </w:r>
    </w:p>
    <w:p w14:paraId="1922BDD5" w14:textId="77777777" w:rsidR="006B1205" w:rsidRPr="00262A23" w:rsidRDefault="006B1205" w:rsidP="006B1205">
      <w:pPr>
        <w:tabs>
          <w:tab w:val="left" w:pos="709"/>
        </w:tabs>
        <w:contextualSpacing/>
        <w:jc w:val="both"/>
      </w:pPr>
      <w:r w:rsidRPr="00262A23">
        <w:rPr>
          <w:b/>
        </w:rPr>
        <w:t xml:space="preserve">ФИО, </w:t>
      </w:r>
      <w:r w:rsidRPr="00262A23">
        <w:t>паспортные данные</w:t>
      </w:r>
    </w:p>
    <w:p w14:paraId="64D94CA6" w14:textId="77777777" w:rsidR="006B1205" w:rsidRPr="00262A23" w:rsidRDefault="006B1205" w:rsidP="006B1205">
      <w:pPr>
        <w:tabs>
          <w:tab w:val="left" w:pos="709"/>
        </w:tabs>
        <w:contextualSpacing/>
        <w:jc w:val="right"/>
      </w:pPr>
      <w:r w:rsidRPr="00262A23">
        <w:t>____________________</w:t>
      </w:r>
      <w:proofErr w:type="gramStart"/>
      <w:r w:rsidRPr="00262A23">
        <w:t>_  ФИО</w:t>
      </w:r>
      <w:proofErr w:type="gramEnd"/>
    </w:p>
    <w:p w14:paraId="7F5E65F3" w14:textId="77777777" w:rsidR="006B1205" w:rsidRPr="00262A23" w:rsidRDefault="006B1205" w:rsidP="006B1205">
      <w:pPr>
        <w:tabs>
          <w:tab w:val="left" w:pos="709"/>
        </w:tabs>
        <w:contextualSpacing/>
        <w:jc w:val="both"/>
      </w:pPr>
    </w:p>
    <w:p w14:paraId="637A1FD3" w14:textId="77777777" w:rsidR="006B1205" w:rsidRPr="00262A23" w:rsidRDefault="006B1205" w:rsidP="006B1205">
      <w:pPr>
        <w:spacing w:after="200" w:line="276" w:lineRule="auto"/>
        <w:rPr>
          <w:bCs/>
          <w:sz w:val="18"/>
        </w:rPr>
      </w:pPr>
      <w:r w:rsidRPr="00262A23">
        <w:rPr>
          <w:bCs/>
          <w:sz w:val="18"/>
        </w:rPr>
        <w:br w:type="page"/>
      </w:r>
    </w:p>
    <w:p w14:paraId="5F23C7EE"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lastRenderedPageBreak/>
        <w:t>ПРИЛОЖЕНИЕ № 1</w:t>
      </w:r>
    </w:p>
    <w:p w14:paraId="7AB9CCF9"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t xml:space="preserve">к Договору участия в долевом </w:t>
      </w:r>
    </w:p>
    <w:p w14:paraId="44F972A7"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t>строительстве № ____</w:t>
      </w:r>
      <w:r w:rsidRPr="00262A23">
        <w:rPr>
          <w:b/>
          <w:sz w:val="18"/>
        </w:rPr>
        <w:t xml:space="preserve"> </w:t>
      </w:r>
      <w:r w:rsidRPr="00262A23">
        <w:rPr>
          <w:bCs/>
          <w:sz w:val="18"/>
        </w:rPr>
        <w:t>от ___________ года</w:t>
      </w:r>
    </w:p>
    <w:p w14:paraId="30B056CC" w14:textId="77777777" w:rsidR="006B1205" w:rsidRPr="00262A23" w:rsidRDefault="006B1205" w:rsidP="006B1205">
      <w:pPr>
        <w:tabs>
          <w:tab w:val="left" w:pos="709"/>
        </w:tabs>
        <w:autoSpaceDE w:val="0"/>
        <w:autoSpaceDN w:val="0"/>
        <w:adjustRightInd w:val="0"/>
        <w:ind w:firstLine="709"/>
        <w:contextualSpacing/>
        <w:jc w:val="both"/>
        <w:rPr>
          <w:bCs/>
        </w:rPr>
      </w:pPr>
    </w:p>
    <w:p w14:paraId="77FE99B0" w14:textId="77777777" w:rsidR="006B1205" w:rsidRPr="00262A23" w:rsidRDefault="006B1205" w:rsidP="006B1205">
      <w:pPr>
        <w:tabs>
          <w:tab w:val="left" w:pos="709"/>
        </w:tabs>
        <w:autoSpaceDE w:val="0"/>
        <w:autoSpaceDN w:val="0"/>
        <w:adjustRightInd w:val="0"/>
        <w:ind w:firstLine="709"/>
        <w:contextualSpacing/>
        <w:jc w:val="center"/>
        <w:rPr>
          <w:b/>
          <w:bCs/>
        </w:rPr>
      </w:pPr>
    </w:p>
    <w:p w14:paraId="7D5ADD02" w14:textId="77777777" w:rsidR="006B1205" w:rsidRPr="00262A23" w:rsidRDefault="006B1205" w:rsidP="006B1205">
      <w:pPr>
        <w:tabs>
          <w:tab w:val="left" w:pos="709"/>
        </w:tabs>
        <w:autoSpaceDE w:val="0"/>
        <w:autoSpaceDN w:val="0"/>
        <w:adjustRightInd w:val="0"/>
        <w:ind w:firstLine="709"/>
        <w:contextualSpacing/>
        <w:jc w:val="center"/>
        <w:rPr>
          <w:b/>
          <w:bCs/>
        </w:rPr>
      </w:pPr>
      <w:r w:rsidRPr="00262A23">
        <w:rPr>
          <w:b/>
          <w:bCs/>
        </w:rPr>
        <w:t>ПЛАН ОБЪЕКТА ДОЛЕВОГО СТРОИТЕЛЬСТВА НА ЭТАЖЕ</w:t>
      </w:r>
    </w:p>
    <w:p w14:paraId="21DDA178" w14:textId="77777777" w:rsidR="006B1205" w:rsidRPr="00262A23" w:rsidRDefault="006B1205" w:rsidP="006B1205">
      <w:pPr>
        <w:tabs>
          <w:tab w:val="left" w:pos="709"/>
        </w:tabs>
        <w:autoSpaceDE w:val="0"/>
        <w:autoSpaceDN w:val="0"/>
        <w:adjustRightInd w:val="0"/>
        <w:ind w:firstLine="709"/>
        <w:contextualSpacing/>
        <w:jc w:val="center"/>
        <w:rPr>
          <w:b/>
          <w:bCs/>
        </w:rPr>
      </w:pPr>
    </w:p>
    <w:p w14:paraId="4E88494A" w14:textId="77777777" w:rsidR="006B1205" w:rsidRPr="00246A11" w:rsidRDefault="006B1205" w:rsidP="006B1205">
      <w:pPr>
        <w:tabs>
          <w:tab w:val="left" w:pos="709"/>
        </w:tabs>
        <w:autoSpaceDE w:val="0"/>
        <w:autoSpaceDN w:val="0"/>
        <w:adjustRightInd w:val="0"/>
        <w:ind w:firstLine="709"/>
        <w:contextualSpacing/>
        <w:jc w:val="center"/>
        <w:rPr>
          <w:shd w:val="clear" w:color="auto" w:fill="FFFFFF"/>
        </w:rPr>
      </w:pPr>
      <w:r w:rsidRPr="00246A11">
        <w:rPr>
          <w:bCs/>
        </w:rPr>
        <w:t>«</w:t>
      </w:r>
      <w:r w:rsidRPr="00246A11">
        <w:rPr>
          <w:szCs w:val="19"/>
        </w:rPr>
        <w:t>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ЗАУЗЕЛКОВА. 1 КОРПУС. 1 ЭТАП СТРОИТЕЛЬСТВА</w:t>
      </w:r>
      <w:r w:rsidRPr="00246A11">
        <w:rPr>
          <w:shd w:val="clear" w:color="auto" w:fill="FFFFFF"/>
        </w:rPr>
        <w:t>»</w:t>
      </w:r>
    </w:p>
    <w:p w14:paraId="5D708DC6" w14:textId="77777777" w:rsidR="006B1205" w:rsidRPr="00262A23" w:rsidRDefault="006B1205" w:rsidP="006B1205">
      <w:pPr>
        <w:tabs>
          <w:tab w:val="left" w:pos="709"/>
        </w:tabs>
        <w:autoSpaceDE w:val="0"/>
        <w:autoSpaceDN w:val="0"/>
        <w:adjustRightInd w:val="0"/>
        <w:ind w:firstLine="709"/>
        <w:contextualSpacing/>
        <w:jc w:val="center"/>
        <w:rPr>
          <w:b/>
          <w:shd w:val="clear" w:color="auto" w:fill="FFFFFF"/>
        </w:rPr>
      </w:pPr>
    </w:p>
    <w:p w14:paraId="41FBC25E" w14:textId="77777777" w:rsidR="006B1205" w:rsidRPr="00262A23" w:rsidRDefault="006B1205" w:rsidP="006B1205">
      <w:pPr>
        <w:tabs>
          <w:tab w:val="left" w:pos="709"/>
        </w:tabs>
        <w:autoSpaceDE w:val="0"/>
        <w:autoSpaceDN w:val="0"/>
        <w:adjustRightInd w:val="0"/>
        <w:ind w:firstLine="709"/>
        <w:contextualSpacing/>
        <w:jc w:val="both"/>
        <w:rPr>
          <w:b/>
          <w:shd w:val="clear" w:color="auto" w:fill="FFFFFF"/>
        </w:rPr>
      </w:pPr>
    </w:p>
    <w:p w14:paraId="725C5707" w14:textId="77777777" w:rsidR="006B1205" w:rsidRPr="00262A23" w:rsidRDefault="006B1205" w:rsidP="006B1205">
      <w:pPr>
        <w:tabs>
          <w:tab w:val="left" w:pos="709"/>
        </w:tabs>
        <w:autoSpaceDE w:val="0"/>
        <w:autoSpaceDN w:val="0"/>
        <w:adjustRightInd w:val="0"/>
        <w:ind w:firstLine="709"/>
        <w:contextualSpacing/>
        <w:jc w:val="center"/>
        <w:rPr>
          <w:b/>
          <w:sz w:val="22"/>
          <w:szCs w:val="24"/>
          <w:shd w:val="clear" w:color="auto" w:fill="FFFFFF"/>
        </w:rPr>
      </w:pPr>
      <w:r w:rsidRPr="00262A23">
        <w:rPr>
          <w:b/>
          <w:sz w:val="22"/>
          <w:szCs w:val="24"/>
          <w:shd w:val="clear" w:color="auto" w:fill="FFFFFF"/>
        </w:rPr>
        <w:t>Секция _. Этаж__</w:t>
      </w:r>
    </w:p>
    <w:p w14:paraId="5B83A14D" w14:textId="77777777" w:rsidR="006B1205" w:rsidRPr="00262A23" w:rsidRDefault="006B1205" w:rsidP="006B1205">
      <w:pPr>
        <w:tabs>
          <w:tab w:val="left" w:pos="709"/>
        </w:tabs>
        <w:autoSpaceDE w:val="0"/>
        <w:autoSpaceDN w:val="0"/>
        <w:adjustRightInd w:val="0"/>
        <w:ind w:firstLine="709"/>
        <w:contextualSpacing/>
        <w:jc w:val="center"/>
        <w:rPr>
          <w:b/>
          <w:shd w:val="clear" w:color="auto" w:fill="FFFFFF"/>
        </w:rPr>
      </w:pPr>
    </w:p>
    <w:p w14:paraId="63CFE741" w14:textId="77777777" w:rsidR="006B1205" w:rsidRPr="00262A23" w:rsidRDefault="006B1205" w:rsidP="006B1205">
      <w:pPr>
        <w:autoSpaceDE w:val="0"/>
        <w:autoSpaceDN w:val="0"/>
        <w:adjustRightInd w:val="0"/>
        <w:contextualSpacing/>
        <w:jc w:val="center"/>
        <w:rPr>
          <w:b/>
          <w:shd w:val="clear" w:color="auto" w:fill="FFFFFF"/>
        </w:rPr>
      </w:pPr>
    </w:p>
    <w:p w14:paraId="39E7921D" w14:textId="77777777" w:rsidR="006B1205" w:rsidRPr="00262A23" w:rsidRDefault="006B1205" w:rsidP="006B1205">
      <w:pPr>
        <w:autoSpaceDE w:val="0"/>
        <w:autoSpaceDN w:val="0"/>
        <w:adjustRightInd w:val="0"/>
        <w:contextualSpacing/>
        <w:jc w:val="center"/>
        <w:rPr>
          <w:b/>
          <w:shd w:val="clear" w:color="auto" w:fill="FFFFFF"/>
        </w:rPr>
      </w:pPr>
    </w:p>
    <w:p w14:paraId="03DD32CA" w14:textId="77777777" w:rsidR="006B1205" w:rsidRPr="00262A23" w:rsidRDefault="006B1205" w:rsidP="006B1205">
      <w:pPr>
        <w:autoSpaceDE w:val="0"/>
        <w:autoSpaceDN w:val="0"/>
        <w:adjustRightInd w:val="0"/>
        <w:contextualSpacing/>
        <w:jc w:val="center"/>
        <w:rPr>
          <w:b/>
          <w:shd w:val="clear" w:color="auto" w:fill="FFFFFF"/>
        </w:rPr>
      </w:pPr>
    </w:p>
    <w:p w14:paraId="57F21119" w14:textId="77777777" w:rsidR="006B1205" w:rsidRPr="00262A23" w:rsidRDefault="006B1205" w:rsidP="006B1205">
      <w:pPr>
        <w:autoSpaceDE w:val="0"/>
        <w:autoSpaceDN w:val="0"/>
        <w:adjustRightInd w:val="0"/>
        <w:contextualSpacing/>
        <w:jc w:val="center"/>
        <w:rPr>
          <w:b/>
          <w:shd w:val="clear" w:color="auto" w:fill="FFFFFF"/>
        </w:rPr>
      </w:pPr>
    </w:p>
    <w:p w14:paraId="7C86E23E" w14:textId="77777777" w:rsidR="006B1205" w:rsidRPr="00262A23" w:rsidRDefault="006B1205" w:rsidP="006B1205">
      <w:pPr>
        <w:autoSpaceDE w:val="0"/>
        <w:autoSpaceDN w:val="0"/>
        <w:adjustRightInd w:val="0"/>
        <w:contextualSpacing/>
        <w:jc w:val="center"/>
        <w:rPr>
          <w:b/>
          <w:shd w:val="clear" w:color="auto" w:fill="FFFFFF"/>
        </w:rPr>
      </w:pPr>
    </w:p>
    <w:p w14:paraId="5DA24F85" w14:textId="77777777" w:rsidR="006B1205" w:rsidRPr="00262A23" w:rsidRDefault="006B1205" w:rsidP="006B1205">
      <w:pPr>
        <w:autoSpaceDE w:val="0"/>
        <w:autoSpaceDN w:val="0"/>
        <w:adjustRightInd w:val="0"/>
        <w:contextualSpacing/>
        <w:jc w:val="center"/>
        <w:rPr>
          <w:b/>
          <w:shd w:val="clear" w:color="auto" w:fill="FFFFFF"/>
        </w:rPr>
      </w:pPr>
    </w:p>
    <w:p w14:paraId="36D189D8" w14:textId="77777777" w:rsidR="006B1205" w:rsidRPr="00262A23" w:rsidRDefault="006B1205" w:rsidP="006B1205">
      <w:pPr>
        <w:autoSpaceDE w:val="0"/>
        <w:autoSpaceDN w:val="0"/>
        <w:adjustRightInd w:val="0"/>
        <w:contextualSpacing/>
        <w:jc w:val="center"/>
        <w:rPr>
          <w:b/>
          <w:shd w:val="clear" w:color="auto" w:fill="FFFFFF"/>
        </w:rPr>
      </w:pPr>
    </w:p>
    <w:p w14:paraId="1FA1E5DC" w14:textId="77777777" w:rsidR="006B1205" w:rsidRPr="00262A23" w:rsidRDefault="006B1205" w:rsidP="006B1205">
      <w:pPr>
        <w:autoSpaceDE w:val="0"/>
        <w:autoSpaceDN w:val="0"/>
        <w:adjustRightInd w:val="0"/>
        <w:contextualSpacing/>
        <w:jc w:val="center"/>
        <w:rPr>
          <w:b/>
          <w:shd w:val="clear" w:color="auto" w:fill="FFFFFF"/>
        </w:rPr>
      </w:pPr>
    </w:p>
    <w:p w14:paraId="20FBD9DA" w14:textId="77777777" w:rsidR="006B1205" w:rsidRPr="00262A23" w:rsidRDefault="006B1205" w:rsidP="006B1205">
      <w:pPr>
        <w:autoSpaceDE w:val="0"/>
        <w:autoSpaceDN w:val="0"/>
        <w:adjustRightInd w:val="0"/>
        <w:contextualSpacing/>
        <w:jc w:val="center"/>
        <w:rPr>
          <w:b/>
          <w:shd w:val="clear" w:color="auto" w:fill="FFFFFF"/>
        </w:rPr>
      </w:pPr>
    </w:p>
    <w:p w14:paraId="78E14B1F" w14:textId="77777777" w:rsidR="006B1205" w:rsidRPr="00262A23" w:rsidRDefault="006B1205" w:rsidP="006B1205">
      <w:pPr>
        <w:autoSpaceDE w:val="0"/>
        <w:autoSpaceDN w:val="0"/>
        <w:adjustRightInd w:val="0"/>
        <w:contextualSpacing/>
        <w:jc w:val="center"/>
        <w:rPr>
          <w:b/>
          <w:shd w:val="clear" w:color="auto" w:fill="FFFFFF"/>
        </w:rPr>
      </w:pPr>
    </w:p>
    <w:p w14:paraId="760BD6AD" w14:textId="77777777" w:rsidR="006B1205" w:rsidRPr="00262A23" w:rsidRDefault="006B1205" w:rsidP="006B1205">
      <w:pPr>
        <w:autoSpaceDE w:val="0"/>
        <w:autoSpaceDN w:val="0"/>
        <w:adjustRightInd w:val="0"/>
        <w:contextualSpacing/>
        <w:jc w:val="center"/>
        <w:rPr>
          <w:b/>
          <w:shd w:val="clear" w:color="auto" w:fill="FFFFFF"/>
        </w:rPr>
      </w:pPr>
    </w:p>
    <w:p w14:paraId="3F3792C6" w14:textId="77777777" w:rsidR="006B1205" w:rsidRPr="00262A23" w:rsidRDefault="006B1205" w:rsidP="006B1205">
      <w:pPr>
        <w:autoSpaceDE w:val="0"/>
        <w:autoSpaceDN w:val="0"/>
        <w:adjustRightInd w:val="0"/>
        <w:contextualSpacing/>
        <w:jc w:val="center"/>
        <w:rPr>
          <w:b/>
          <w:shd w:val="clear" w:color="auto" w:fill="FFFFFF"/>
        </w:rPr>
      </w:pPr>
    </w:p>
    <w:p w14:paraId="52068D5F" w14:textId="77777777" w:rsidR="006B1205" w:rsidRPr="00262A23" w:rsidRDefault="006B1205" w:rsidP="006B1205">
      <w:pPr>
        <w:autoSpaceDE w:val="0"/>
        <w:autoSpaceDN w:val="0"/>
        <w:adjustRightInd w:val="0"/>
        <w:contextualSpacing/>
        <w:jc w:val="center"/>
        <w:rPr>
          <w:b/>
          <w:shd w:val="clear" w:color="auto" w:fill="FFFFFF"/>
        </w:rPr>
      </w:pPr>
    </w:p>
    <w:p w14:paraId="606A4E60" w14:textId="77777777" w:rsidR="006B1205" w:rsidRPr="00262A23" w:rsidRDefault="006B1205" w:rsidP="006B1205">
      <w:pPr>
        <w:autoSpaceDE w:val="0"/>
        <w:autoSpaceDN w:val="0"/>
        <w:adjustRightInd w:val="0"/>
        <w:contextualSpacing/>
        <w:jc w:val="center"/>
        <w:rPr>
          <w:b/>
          <w:shd w:val="clear" w:color="auto" w:fill="FFFFFF"/>
        </w:rPr>
      </w:pPr>
    </w:p>
    <w:p w14:paraId="694DA30C" w14:textId="77777777" w:rsidR="006B1205" w:rsidRPr="00262A23" w:rsidRDefault="006B1205" w:rsidP="006B1205">
      <w:pPr>
        <w:autoSpaceDE w:val="0"/>
        <w:autoSpaceDN w:val="0"/>
        <w:adjustRightInd w:val="0"/>
        <w:contextualSpacing/>
        <w:jc w:val="center"/>
        <w:rPr>
          <w:b/>
          <w:shd w:val="clear" w:color="auto" w:fill="FFFFFF"/>
        </w:rPr>
      </w:pPr>
    </w:p>
    <w:p w14:paraId="6274EBF5" w14:textId="77777777" w:rsidR="006B1205" w:rsidRPr="00262A23" w:rsidRDefault="006B1205" w:rsidP="006B1205">
      <w:pPr>
        <w:autoSpaceDE w:val="0"/>
        <w:autoSpaceDN w:val="0"/>
        <w:adjustRightInd w:val="0"/>
        <w:contextualSpacing/>
        <w:jc w:val="center"/>
        <w:rPr>
          <w:b/>
          <w:shd w:val="clear" w:color="auto" w:fill="FFFFFF"/>
        </w:rPr>
      </w:pPr>
    </w:p>
    <w:p w14:paraId="3A8D05B9" w14:textId="77777777" w:rsidR="006B1205" w:rsidRPr="00262A23" w:rsidRDefault="006B1205" w:rsidP="006B1205">
      <w:pPr>
        <w:autoSpaceDE w:val="0"/>
        <w:autoSpaceDN w:val="0"/>
        <w:adjustRightInd w:val="0"/>
        <w:contextualSpacing/>
        <w:jc w:val="center"/>
        <w:rPr>
          <w:b/>
          <w:shd w:val="clear" w:color="auto" w:fill="FFFFFF"/>
        </w:rPr>
      </w:pPr>
    </w:p>
    <w:p w14:paraId="4F215D60" w14:textId="77777777" w:rsidR="006B1205" w:rsidRPr="00262A23" w:rsidRDefault="006B1205" w:rsidP="006B1205">
      <w:pPr>
        <w:autoSpaceDE w:val="0"/>
        <w:autoSpaceDN w:val="0"/>
        <w:adjustRightInd w:val="0"/>
        <w:contextualSpacing/>
        <w:jc w:val="center"/>
        <w:rPr>
          <w:b/>
          <w:shd w:val="clear" w:color="auto" w:fill="FFFFFF"/>
        </w:rPr>
      </w:pPr>
    </w:p>
    <w:p w14:paraId="4E081D8A" w14:textId="77777777" w:rsidR="006B1205" w:rsidRPr="00262A23" w:rsidRDefault="006B1205" w:rsidP="006B1205">
      <w:pPr>
        <w:autoSpaceDE w:val="0"/>
        <w:autoSpaceDN w:val="0"/>
        <w:adjustRightInd w:val="0"/>
        <w:contextualSpacing/>
        <w:jc w:val="center"/>
        <w:rPr>
          <w:b/>
          <w:shd w:val="clear" w:color="auto" w:fill="FFFFFF"/>
        </w:rPr>
      </w:pPr>
    </w:p>
    <w:p w14:paraId="28622607" w14:textId="77777777" w:rsidR="006B1205" w:rsidRPr="00262A23" w:rsidRDefault="006B1205" w:rsidP="006B1205">
      <w:pPr>
        <w:tabs>
          <w:tab w:val="left" w:pos="709"/>
        </w:tabs>
        <w:autoSpaceDE w:val="0"/>
        <w:autoSpaceDN w:val="0"/>
        <w:adjustRightInd w:val="0"/>
        <w:ind w:firstLine="709"/>
        <w:contextualSpacing/>
        <w:jc w:val="both"/>
        <w:rPr>
          <w:b/>
          <w:shd w:val="clear" w:color="auto" w:fill="FFFFFF"/>
        </w:rPr>
      </w:pPr>
    </w:p>
    <w:p w14:paraId="5859ADCA" w14:textId="77777777" w:rsidR="006B1205" w:rsidRPr="00262A23" w:rsidRDefault="006B1205" w:rsidP="006B1205">
      <w:pPr>
        <w:tabs>
          <w:tab w:val="left" w:pos="709"/>
        </w:tabs>
        <w:ind w:firstLine="709"/>
        <w:contextualSpacing/>
        <w:jc w:val="center"/>
        <w:rPr>
          <w:sz w:val="22"/>
          <w:szCs w:val="24"/>
        </w:rPr>
      </w:pPr>
      <w:r w:rsidRPr="00262A23">
        <w:rPr>
          <w:sz w:val="22"/>
          <w:szCs w:val="24"/>
          <w:highlight w:val="yellow"/>
        </w:rPr>
        <w:t>__</w:t>
      </w:r>
      <w:r w:rsidRPr="00262A23">
        <w:rPr>
          <w:sz w:val="22"/>
          <w:szCs w:val="24"/>
        </w:rPr>
        <w:t xml:space="preserve"> жилых/ нежилых помещений на этаже. Жилое / нежилое помещение № </w:t>
      </w:r>
      <w:r w:rsidRPr="00262A23">
        <w:rPr>
          <w:sz w:val="22"/>
          <w:szCs w:val="24"/>
          <w:highlight w:val="yellow"/>
        </w:rPr>
        <w:t xml:space="preserve">__ </w:t>
      </w:r>
      <w:proofErr w:type="gramStart"/>
      <w:r w:rsidRPr="00262A23">
        <w:rPr>
          <w:sz w:val="22"/>
          <w:szCs w:val="24"/>
          <w:highlight w:val="yellow"/>
        </w:rPr>
        <w:t>-  _</w:t>
      </w:r>
      <w:proofErr w:type="gramEnd"/>
      <w:r w:rsidRPr="00262A23">
        <w:rPr>
          <w:sz w:val="22"/>
          <w:szCs w:val="24"/>
          <w:highlight w:val="yellow"/>
        </w:rPr>
        <w:t>______</w:t>
      </w:r>
      <w:r w:rsidRPr="00262A23">
        <w:rPr>
          <w:sz w:val="22"/>
          <w:szCs w:val="24"/>
        </w:rPr>
        <w:t xml:space="preserve">по счету слева направо от лифта и лестничной площадки по часовой стрелке. Планировка </w:t>
      </w:r>
      <w:r w:rsidRPr="00262A23">
        <w:rPr>
          <w:sz w:val="22"/>
          <w:szCs w:val="24"/>
          <w:highlight w:val="yellow"/>
        </w:rPr>
        <w:t>__</w:t>
      </w:r>
      <w:r w:rsidRPr="00262A23">
        <w:rPr>
          <w:sz w:val="22"/>
          <w:szCs w:val="24"/>
        </w:rPr>
        <w:t>.</w:t>
      </w:r>
    </w:p>
    <w:p w14:paraId="036CF0A8" w14:textId="77777777" w:rsidR="006B1205" w:rsidRPr="00262A23" w:rsidRDefault="006B1205" w:rsidP="006B1205">
      <w:pPr>
        <w:tabs>
          <w:tab w:val="left" w:pos="709"/>
        </w:tabs>
        <w:ind w:firstLine="709"/>
        <w:contextualSpacing/>
        <w:jc w:val="center"/>
        <w:rPr>
          <w:sz w:val="22"/>
          <w:szCs w:val="24"/>
        </w:rPr>
      </w:pPr>
    </w:p>
    <w:p w14:paraId="05592172" w14:textId="77777777" w:rsidR="006B1205" w:rsidRPr="00262A23" w:rsidRDefault="006B1205" w:rsidP="006B1205">
      <w:pPr>
        <w:tabs>
          <w:tab w:val="left" w:pos="709"/>
        </w:tabs>
        <w:ind w:firstLine="709"/>
        <w:contextualSpacing/>
        <w:jc w:val="center"/>
        <w:rPr>
          <w:sz w:val="24"/>
          <w:szCs w:val="24"/>
        </w:rPr>
      </w:pPr>
    </w:p>
    <w:p w14:paraId="4764BFAC" w14:textId="77777777" w:rsidR="006B1205" w:rsidRPr="00262A23" w:rsidRDefault="006B1205" w:rsidP="006B1205">
      <w:pPr>
        <w:tabs>
          <w:tab w:val="left" w:pos="709"/>
        </w:tabs>
        <w:autoSpaceDE w:val="0"/>
        <w:autoSpaceDN w:val="0"/>
        <w:adjustRightInd w:val="0"/>
        <w:contextualSpacing/>
        <w:jc w:val="both"/>
      </w:pPr>
    </w:p>
    <w:p w14:paraId="7F19F83B" w14:textId="77777777" w:rsidR="006B1205" w:rsidRPr="00262A23" w:rsidRDefault="006B1205" w:rsidP="006B1205">
      <w:pPr>
        <w:pStyle w:val="af0"/>
        <w:tabs>
          <w:tab w:val="left" w:pos="709"/>
        </w:tabs>
        <w:ind w:right="0" w:firstLine="709"/>
        <w:contextualSpacing/>
      </w:pPr>
      <w:r w:rsidRPr="00262A23">
        <w:rPr>
          <w:iCs/>
        </w:rPr>
        <w:t>ЗАСТРОЙЩИК:</w:t>
      </w:r>
      <w:r w:rsidRPr="00262A23">
        <w:rPr>
          <w:b/>
          <w:iCs/>
        </w:rPr>
        <w:t xml:space="preserve"> </w:t>
      </w:r>
      <w:r w:rsidRPr="00262A23">
        <w:t>ООО «ЦЕНТР-К» _________________________________________________________ФИО</w:t>
      </w:r>
    </w:p>
    <w:p w14:paraId="2254EBF7" w14:textId="77777777" w:rsidR="006B1205" w:rsidRPr="00262A23" w:rsidRDefault="006B1205" w:rsidP="006B1205">
      <w:pPr>
        <w:pStyle w:val="af0"/>
        <w:tabs>
          <w:tab w:val="left" w:pos="709"/>
        </w:tabs>
        <w:ind w:right="0" w:firstLine="709"/>
        <w:contextualSpacing/>
        <w:rPr>
          <w:bCs/>
        </w:rPr>
      </w:pPr>
    </w:p>
    <w:p w14:paraId="2EED3860" w14:textId="77777777" w:rsidR="006B1205" w:rsidRPr="00262A23" w:rsidRDefault="006B1205" w:rsidP="006B1205">
      <w:pPr>
        <w:tabs>
          <w:tab w:val="left" w:pos="709"/>
        </w:tabs>
        <w:ind w:firstLine="709"/>
        <w:contextualSpacing/>
        <w:jc w:val="both"/>
        <w:rPr>
          <w:sz w:val="18"/>
          <w:szCs w:val="18"/>
        </w:rPr>
      </w:pPr>
      <w:r w:rsidRPr="00262A23">
        <w:t>УЧАСТНИК ДОЛЕВОГО СТРОИТЕЛЬСТВА: _______________________________________________ ФИО</w:t>
      </w:r>
    </w:p>
    <w:p w14:paraId="5D9885F4" w14:textId="77777777" w:rsidR="006B1205" w:rsidRPr="00262A23" w:rsidRDefault="006B1205" w:rsidP="006B1205">
      <w:pPr>
        <w:tabs>
          <w:tab w:val="left" w:pos="709"/>
        </w:tabs>
        <w:contextualSpacing/>
        <w:jc w:val="both"/>
        <w:rPr>
          <w:bCs/>
        </w:rPr>
      </w:pPr>
    </w:p>
    <w:p w14:paraId="3F57BBA1" w14:textId="77777777" w:rsidR="006B1205" w:rsidRPr="00262A23" w:rsidRDefault="006B1205" w:rsidP="006B1205">
      <w:pPr>
        <w:tabs>
          <w:tab w:val="left" w:pos="709"/>
        </w:tabs>
        <w:autoSpaceDE w:val="0"/>
        <w:autoSpaceDN w:val="0"/>
        <w:adjustRightInd w:val="0"/>
        <w:ind w:firstLine="709"/>
        <w:contextualSpacing/>
        <w:jc w:val="right"/>
        <w:rPr>
          <w:bCs/>
        </w:rPr>
      </w:pPr>
    </w:p>
    <w:p w14:paraId="23C5EF19" w14:textId="77777777" w:rsidR="006B1205" w:rsidRPr="00262A23" w:rsidRDefault="006B1205" w:rsidP="006B1205">
      <w:pPr>
        <w:tabs>
          <w:tab w:val="left" w:pos="709"/>
        </w:tabs>
        <w:autoSpaceDE w:val="0"/>
        <w:autoSpaceDN w:val="0"/>
        <w:adjustRightInd w:val="0"/>
        <w:ind w:firstLine="709"/>
        <w:contextualSpacing/>
        <w:jc w:val="right"/>
        <w:rPr>
          <w:bCs/>
        </w:rPr>
      </w:pPr>
    </w:p>
    <w:p w14:paraId="7B72633A" w14:textId="77777777" w:rsidR="006B1205" w:rsidRPr="00262A23" w:rsidRDefault="006B1205" w:rsidP="006B1205">
      <w:pPr>
        <w:tabs>
          <w:tab w:val="left" w:pos="709"/>
        </w:tabs>
        <w:autoSpaceDE w:val="0"/>
        <w:autoSpaceDN w:val="0"/>
        <w:adjustRightInd w:val="0"/>
        <w:ind w:firstLine="709"/>
        <w:contextualSpacing/>
        <w:jc w:val="right"/>
        <w:rPr>
          <w:bCs/>
        </w:rPr>
      </w:pPr>
    </w:p>
    <w:p w14:paraId="6E559D68" w14:textId="77777777" w:rsidR="006B1205" w:rsidRPr="00262A23" w:rsidRDefault="006B1205" w:rsidP="006B1205">
      <w:pPr>
        <w:tabs>
          <w:tab w:val="left" w:pos="709"/>
        </w:tabs>
        <w:autoSpaceDE w:val="0"/>
        <w:autoSpaceDN w:val="0"/>
        <w:adjustRightInd w:val="0"/>
        <w:ind w:firstLine="709"/>
        <w:contextualSpacing/>
        <w:jc w:val="right"/>
        <w:rPr>
          <w:bCs/>
        </w:rPr>
      </w:pPr>
    </w:p>
    <w:p w14:paraId="65848A00" w14:textId="77777777" w:rsidR="006B1205" w:rsidRPr="00262A23" w:rsidRDefault="006B1205" w:rsidP="006B1205">
      <w:pPr>
        <w:tabs>
          <w:tab w:val="left" w:pos="709"/>
        </w:tabs>
        <w:autoSpaceDE w:val="0"/>
        <w:autoSpaceDN w:val="0"/>
        <w:adjustRightInd w:val="0"/>
        <w:ind w:firstLine="709"/>
        <w:contextualSpacing/>
        <w:jc w:val="right"/>
        <w:rPr>
          <w:bCs/>
        </w:rPr>
      </w:pPr>
    </w:p>
    <w:p w14:paraId="28AF1F82" w14:textId="77777777" w:rsidR="006B1205" w:rsidRPr="00262A23" w:rsidRDefault="006B1205" w:rsidP="006B1205">
      <w:pPr>
        <w:tabs>
          <w:tab w:val="left" w:pos="709"/>
        </w:tabs>
        <w:autoSpaceDE w:val="0"/>
        <w:autoSpaceDN w:val="0"/>
        <w:adjustRightInd w:val="0"/>
        <w:ind w:firstLine="709"/>
        <w:contextualSpacing/>
        <w:jc w:val="right"/>
        <w:rPr>
          <w:bCs/>
        </w:rPr>
      </w:pPr>
    </w:p>
    <w:p w14:paraId="61587B37" w14:textId="77777777" w:rsidR="006B1205" w:rsidRPr="00262A23" w:rsidRDefault="006B1205" w:rsidP="006B1205">
      <w:pPr>
        <w:spacing w:after="200" w:line="276" w:lineRule="auto"/>
        <w:rPr>
          <w:bCs/>
        </w:rPr>
      </w:pPr>
      <w:r w:rsidRPr="00262A23">
        <w:rPr>
          <w:bCs/>
        </w:rPr>
        <w:br w:type="page"/>
      </w:r>
    </w:p>
    <w:p w14:paraId="1A7BE7A4"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lastRenderedPageBreak/>
        <w:t>ПРИЛОЖЕНИЕ № 2</w:t>
      </w:r>
    </w:p>
    <w:p w14:paraId="1E723F52"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t xml:space="preserve">к Договору участия в долевом </w:t>
      </w:r>
    </w:p>
    <w:p w14:paraId="1FF3DDDF" w14:textId="77777777" w:rsidR="006B1205" w:rsidRPr="00262A23" w:rsidRDefault="006B1205" w:rsidP="006B1205">
      <w:pPr>
        <w:tabs>
          <w:tab w:val="left" w:pos="709"/>
        </w:tabs>
        <w:autoSpaceDE w:val="0"/>
        <w:autoSpaceDN w:val="0"/>
        <w:adjustRightInd w:val="0"/>
        <w:ind w:firstLine="709"/>
        <w:contextualSpacing/>
        <w:jc w:val="right"/>
        <w:rPr>
          <w:bCs/>
          <w:sz w:val="18"/>
        </w:rPr>
      </w:pPr>
      <w:r w:rsidRPr="00262A23">
        <w:rPr>
          <w:bCs/>
          <w:sz w:val="18"/>
        </w:rPr>
        <w:t>строительстве № ___ от ______________ года</w:t>
      </w:r>
    </w:p>
    <w:p w14:paraId="69936683" w14:textId="77777777" w:rsidR="006B1205" w:rsidRPr="00262A23" w:rsidRDefault="006B1205" w:rsidP="006B1205">
      <w:pPr>
        <w:tabs>
          <w:tab w:val="left" w:pos="709"/>
        </w:tabs>
        <w:autoSpaceDE w:val="0"/>
        <w:autoSpaceDN w:val="0"/>
        <w:adjustRightInd w:val="0"/>
        <w:ind w:firstLine="709"/>
        <w:contextualSpacing/>
        <w:jc w:val="both"/>
        <w:rPr>
          <w:b/>
          <w:bCs/>
          <w:sz w:val="18"/>
        </w:rPr>
      </w:pPr>
    </w:p>
    <w:p w14:paraId="56D099C3" w14:textId="77777777" w:rsidR="006B1205" w:rsidRPr="00262A23" w:rsidRDefault="006B1205" w:rsidP="006B1205">
      <w:pPr>
        <w:tabs>
          <w:tab w:val="left" w:pos="709"/>
        </w:tabs>
        <w:autoSpaceDE w:val="0"/>
        <w:autoSpaceDN w:val="0"/>
        <w:adjustRightInd w:val="0"/>
        <w:ind w:firstLine="709"/>
        <w:contextualSpacing/>
        <w:jc w:val="center"/>
        <w:rPr>
          <w:b/>
          <w:bCs/>
        </w:rPr>
      </w:pPr>
    </w:p>
    <w:p w14:paraId="1BA7B671" w14:textId="77777777" w:rsidR="006B1205" w:rsidRPr="00262A23" w:rsidRDefault="006B1205" w:rsidP="006B1205">
      <w:pPr>
        <w:tabs>
          <w:tab w:val="left" w:pos="709"/>
        </w:tabs>
        <w:ind w:firstLine="709"/>
        <w:contextualSpacing/>
        <w:jc w:val="both"/>
        <w:rPr>
          <w:b/>
          <w:iCs/>
        </w:rPr>
      </w:pPr>
    </w:p>
    <w:p w14:paraId="0C0ED669" w14:textId="77777777" w:rsidR="006B1205" w:rsidRPr="00262A23" w:rsidRDefault="006B1205" w:rsidP="006B1205">
      <w:pPr>
        <w:tabs>
          <w:tab w:val="left" w:pos="709"/>
        </w:tabs>
        <w:autoSpaceDE w:val="0"/>
        <w:autoSpaceDN w:val="0"/>
        <w:adjustRightInd w:val="0"/>
        <w:ind w:firstLine="709"/>
        <w:contextualSpacing/>
        <w:jc w:val="center"/>
        <w:rPr>
          <w:b/>
          <w:bCs/>
          <w:sz w:val="22"/>
        </w:rPr>
      </w:pPr>
      <w:r w:rsidRPr="00262A23">
        <w:rPr>
          <w:b/>
          <w:bCs/>
          <w:sz w:val="22"/>
        </w:rPr>
        <w:t>Ведомость отделки Объекта долевого строительства</w:t>
      </w:r>
    </w:p>
    <w:p w14:paraId="0674FEC1" w14:textId="205138D0" w:rsidR="006318D2" w:rsidRPr="00246A11" w:rsidRDefault="006318D2" w:rsidP="006318D2">
      <w:pPr>
        <w:tabs>
          <w:tab w:val="left" w:pos="709"/>
        </w:tabs>
        <w:autoSpaceDE w:val="0"/>
        <w:autoSpaceDN w:val="0"/>
        <w:adjustRightInd w:val="0"/>
        <w:ind w:firstLine="709"/>
        <w:contextualSpacing/>
        <w:jc w:val="center"/>
        <w:rPr>
          <w:shd w:val="clear" w:color="auto" w:fill="FFFFFF"/>
        </w:rPr>
      </w:pPr>
      <w:r w:rsidRPr="00246A11">
        <w:rPr>
          <w:bCs/>
        </w:rPr>
        <w:t>«</w:t>
      </w:r>
      <w:r w:rsidRPr="00246A11">
        <w:rPr>
          <w:szCs w:val="19"/>
        </w:rPr>
        <w:t>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ЗАУЗЕЛКОВА. 1 КОРПУС. 1 ЭТАП СТРОИТЕЛЬСТВА</w:t>
      </w:r>
      <w:r w:rsidRPr="00246A11">
        <w:rPr>
          <w:shd w:val="clear" w:color="auto" w:fill="FFFFFF"/>
        </w:rPr>
        <w:t>»</w:t>
      </w:r>
    </w:p>
    <w:p w14:paraId="304426F4" w14:textId="515DE763" w:rsidR="006B1205" w:rsidRPr="00262A23" w:rsidRDefault="006B1205" w:rsidP="006B1205">
      <w:pPr>
        <w:tabs>
          <w:tab w:val="left" w:pos="709"/>
        </w:tabs>
        <w:autoSpaceDE w:val="0"/>
        <w:autoSpaceDN w:val="0"/>
        <w:adjustRightInd w:val="0"/>
        <w:ind w:firstLine="709"/>
        <w:contextualSpacing/>
        <w:jc w:val="center"/>
        <w:rPr>
          <w:shd w:val="clear" w:color="auto" w:fill="FFFFFF"/>
        </w:rPr>
      </w:pPr>
    </w:p>
    <w:p w14:paraId="419729F2" w14:textId="77777777" w:rsidR="006B1205" w:rsidRPr="00262A23" w:rsidRDefault="006B1205" w:rsidP="006B1205">
      <w:pPr>
        <w:tabs>
          <w:tab w:val="left" w:pos="709"/>
        </w:tabs>
        <w:autoSpaceDE w:val="0"/>
        <w:autoSpaceDN w:val="0"/>
        <w:adjustRightInd w:val="0"/>
        <w:ind w:firstLine="709"/>
        <w:contextualSpacing/>
        <w:jc w:val="center"/>
        <w:rPr>
          <w:b/>
          <w:shd w:val="clear" w:color="auto" w:fill="FFFFFF"/>
        </w:rPr>
      </w:pPr>
    </w:p>
    <w:p w14:paraId="5F30F171" w14:textId="77777777" w:rsidR="006B1205" w:rsidRPr="00262A23" w:rsidRDefault="006B1205" w:rsidP="006B1205">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6B1205" w:rsidRPr="00262A23" w14:paraId="64F69EC4" w14:textId="77777777" w:rsidTr="00FA0BC0">
        <w:trPr>
          <w:trHeight w:val="601"/>
        </w:trPr>
        <w:tc>
          <w:tcPr>
            <w:tcW w:w="1843" w:type="dxa"/>
          </w:tcPr>
          <w:p w14:paraId="73AB75A8" w14:textId="77777777" w:rsidR="006B1205" w:rsidRPr="00262A23" w:rsidRDefault="006B1205" w:rsidP="00FA0BC0">
            <w:pPr>
              <w:tabs>
                <w:tab w:val="left" w:pos="709"/>
              </w:tabs>
              <w:ind w:firstLine="5"/>
              <w:contextualSpacing/>
              <w:rPr>
                <w:b/>
              </w:rPr>
            </w:pPr>
            <w:r w:rsidRPr="00262A23">
              <w:rPr>
                <w:b/>
              </w:rPr>
              <w:t>Наименование конструкций, вид работ</w:t>
            </w:r>
          </w:p>
        </w:tc>
        <w:tc>
          <w:tcPr>
            <w:tcW w:w="3402" w:type="dxa"/>
          </w:tcPr>
          <w:p w14:paraId="13CDA6AB" w14:textId="77777777" w:rsidR="006B1205" w:rsidRPr="00262A23" w:rsidRDefault="006B1205" w:rsidP="00FA0BC0">
            <w:pPr>
              <w:tabs>
                <w:tab w:val="left" w:pos="709"/>
              </w:tabs>
              <w:ind w:firstLine="4"/>
              <w:contextualSpacing/>
              <w:jc w:val="center"/>
              <w:rPr>
                <w:b/>
              </w:rPr>
            </w:pPr>
            <w:r w:rsidRPr="00262A23">
              <w:rPr>
                <w:b/>
              </w:rPr>
              <w:t>Наименование помещения</w:t>
            </w:r>
          </w:p>
        </w:tc>
        <w:tc>
          <w:tcPr>
            <w:tcW w:w="5358" w:type="dxa"/>
          </w:tcPr>
          <w:p w14:paraId="537FB2AE" w14:textId="77777777" w:rsidR="006B1205" w:rsidRPr="00262A23" w:rsidRDefault="006B1205" w:rsidP="00FA0BC0">
            <w:pPr>
              <w:tabs>
                <w:tab w:val="left" w:pos="709"/>
              </w:tabs>
              <w:ind w:firstLine="4"/>
              <w:contextualSpacing/>
              <w:jc w:val="center"/>
              <w:rPr>
                <w:b/>
              </w:rPr>
            </w:pPr>
            <w:r w:rsidRPr="00262A23">
              <w:rPr>
                <w:b/>
              </w:rPr>
              <w:t>Производимые работы, материалы и оборудование</w:t>
            </w:r>
          </w:p>
        </w:tc>
      </w:tr>
      <w:tr w:rsidR="006B1205" w:rsidRPr="00262A23" w14:paraId="05912347" w14:textId="77777777" w:rsidTr="00FA0BC0">
        <w:trPr>
          <w:trHeight w:val="506"/>
        </w:trPr>
        <w:tc>
          <w:tcPr>
            <w:tcW w:w="1843" w:type="dxa"/>
          </w:tcPr>
          <w:p w14:paraId="6435B212" w14:textId="77777777" w:rsidR="006B1205" w:rsidRPr="00262A23" w:rsidRDefault="006B1205" w:rsidP="00FA0BC0">
            <w:pPr>
              <w:tabs>
                <w:tab w:val="left" w:pos="709"/>
              </w:tabs>
              <w:ind w:firstLine="5"/>
              <w:contextualSpacing/>
            </w:pPr>
          </w:p>
          <w:p w14:paraId="7AFD59D1" w14:textId="77777777" w:rsidR="006B1205" w:rsidRPr="00262A23" w:rsidRDefault="006B1205" w:rsidP="00FA0BC0">
            <w:pPr>
              <w:tabs>
                <w:tab w:val="left" w:pos="709"/>
              </w:tabs>
              <w:ind w:firstLine="5"/>
              <w:contextualSpacing/>
            </w:pPr>
            <w:r w:rsidRPr="00262A23">
              <w:t>Полы</w:t>
            </w:r>
          </w:p>
        </w:tc>
        <w:tc>
          <w:tcPr>
            <w:tcW w:w="3402" w:type="dxa"/>
          </w:tcPr>
          <w:p w14:paraId="646B9BBD" w14:textId="77777777" w:rsidR="006B1205" w:rsidRPr="00262A23" w:rsidRDefault="006B1205" w:rsidP="00FA0BC0">
            <w:pPr>
              <w:tabs>
                <w:tab w:val="left" w:pos="709"/>
              </w:tabs>
              <w:ind w:firstLine="5"/>
              <w:contextualSpacing/>
              <w:jc w:val="both"/>
            </w:pPr>
            <w:r w:rsidRPr="00262A23">
              <w:t>Жилые комнаты, коридор, кухня, санузел, лоджия</w:t>
            </w:r>
          </w:p>
        </w:tc>
        <w:tc>
          <w:tcPr>
            <w:tcW w:w="5358" w:type="dxa"/>
          </w:tcPr>
          <w:p w14:paraId="0F428265" w14:textId="77777777" w:rsidR="006B1205" w:rsidRPr="00262A23" w:rsidRDefault="006B1205" w:rsidP="00FA0BC0">
            <w:pPr>
              <w:tabs>
                <w:tab w:val="left" w:pos="709"/>
              </w:tabs>
              <w:ind w:firstLine="3"/>
              <w:contextualSpacing/>
              <w:jc w:val="both"/>
            </w:pPr>
            <w:r w:rsidRPr="00262A23">
              <w:t>Цементно-песчаная стяжка</w:t>
            </w:r>
          </w:p>
        </w:tc>
      </w:tr>
      <w:tr w:rsidR="006B1205" w:rsidRPr="00262A23" w14:paraId="465A55E6" w14:textId="77777777" w:rsidTr="00FA0BC0">
        <w:trPr>
          <w:trHeight w:val="616"/>
        </w:trPr>
        <w:tc>
          <w:tcPr>
            <w:tcW w:w="1843" w:type="dxa"/>
            <w:vMerge w:val="restart"/>
          </w:tcPr>
          <w:p w14:paraId="2C031251" w14:textId="77777777" w:rsidR="006B1205" w:rsidRPr="00262A23" w:rsidRDefault="006B1205" w:rsidP="00FA0BC0">
            <w:pPr>
              <w:tabs>
                <w:tab w:val="left" w:pos="709"/>
              </w:tabs>
              <w:ind w:firstLine="5"/>
              <w:contextualSpacing/>
            </w:pPr>
            <w:r w:rsidRPr="00262A23">
              <w:t>Стены</w:t>
            </w:r>
          </w:p>
        </w:tc>
        <w:tc>
          <w:tcPr>
            <w:tcW w:w="3402" w:type="dxa"/>
          </w:tcPr>
          <w:p w14:paraId="0CE277C2" w14:textId="77777777" w:rsidR="006B1205" w:rsidRPr="00262A23" w:rsidRDefault="006B1205" w:rsidP="00FA0BC0">
            <w:pPr>
              <w:tabs>
                <w:tab w:val="left" w:pos="709"/>
              </w:tabs>
              <w:ind w:firstLine="5"/>
              <w:contextualSpacing/>
              <w:jc w:val="both"/>
            </w:pPr>
            <w:r w:rsidRPr="00262A23">
              <w:t xml:space="preserve">Жилые комнаты, коридор, </w:t>
            </w:r>
            <w:proofErr w:type="gramStart"/>
            <w:r w:rsidRPr="00262A23">
              <w:t>кухня,  лоджия</w:t>
            </w:r>
            <w:proofErr w:type="gramEnd"/>
            <w:r w:rsidRPr="00262A23">
              <w:t xml:space="preserve"> </w:t>
            </w:r>
          </w:p>
        </w:tc>
        <w:tc>
          <w:tcPr>
            <w:tcW w:w="5358" w:type="dxa"/>
          </w:tcPr>
          <w:p w14:paraId="67190825" w14:textId="77777777" w:rsidR="006B1205" w:rsidRPr="00262A23" w:rsidRDefault="006B1205" w:rsidP="00FA0BC0">
            <w:pPr>
              <w:tabs>
                <w:tab w:val="left" w:pos="709"/>
              </w:tabs>
              <w:ind w:firstLine="3"/>
              <w:contextualSpacing/>
              <w:jc w:val="both"/>
            </w:pPr>
            <w:r w:rsidRPr="00262A23">
              <w:t>Штукатурка гипсовая</w:t>
            </w:r>
          </w:p>
        </w:tc>
      </w:tr>
      <w:tr w:rsidR="006B1205" w:rsidRPr="00262A23" w14:paraId="6C661DE9" w14:textId="77777777" w:rsidTr="00FA0BC0">
        <w:trPr>
          <w:trHeight w:val="487"/>
        </w:trPr>
        <w:tc>
          <w:tcPr>
            <w:tcW w:w="1843" w:type="dxa"/>
            <w:vMerge/>
          </w:tcPr>
          <w:p w14:paraId="129E25F5" w14:textId="77777777" w:rsidR="006B1205" w:rsidRPr="00262A23" w:rsidRDefault="006B1205" w:rsidP="00FA0BC0">
            <w:pPr>
              <w:tabs>
                <w:tab w:val="left" w:pos="709"/>
              </w:tabs>
              <w:ind w:firstLine="5"/>
              <w:contextualSpacing/>
            </w:pPr>
          </w:p>
        </w:tc>
        <w:tc>
          <w:tcPr>
            <w:tcW w:w="3402" w:type="dxa"/>
          </w:tcPr>
          <w:p w14:paraId="5822F3D5" w14:textId="77777777" w:rsidR="006B1205" w:rsidRPr="00262A23" w:rsidRDefault="006B1205" w:rsidP="00FA0BC0">
            <w:pPr>
              <w:tabs>
                <w:tab w:val="left" w:pos="709"/>
              </w:tabs>
              <w:ind w:firstLine="5"/>
              <w:contextualSpacing/>
              <w:jc w:val="both"/>
            </w:pPr>
            <w:r w:rsidRPr="00262A23">
              <w:t>Санузел</w:t>
            </w:r>
          </w:p>
        </w:tc>
        <w:tc>
          <w:tcPr>
            <w:tcW w:w="5358" w:type="dxa"/>
          </w:tcPr>
          <w:p w14:paraId="4FF10553" w14:textId="77777777" w:rsidR="006B1205" w:rsidRPr="00262A23" w:rsidRDefault="006B1205" w:rsidP="00FA0BC0">
            <w:pPr>
              <w:tabs>
                <w:tab w:val="left" w:pos="709"/>
              </w:tabs>
              <w:ind w:firstLine="3"/>
              <w:contextualSpacing/>
              <w:jc w:val="both"/>
            </w:pPr>
            <w:r w:rsidRPr="00262A23">
              <w:t>Штукатурка цементно-песчаная</w:t>
            </w:r>
          </w:p>
        </w:tc>
      </w:tr>
      <w:tr w:rsidR="006B1205" w:rsidRPr="00262A23" w14:paraId="1539FBB6" w14:textId="77777777" w:rsidTr="00FA0BC0">
        <w:trPr>
          <w:trHeight w:val="704"/>
        </w:trPr>
        <w:tc>
          <w:tcPr>
            <w:tcW w:w="1843" w:type="dxa"/>
          </w:tcPr>
          <w:p w14:paraId="24966EE7" w14:textId="77777777" w:rsidR="006B1205" w:rsidRPr="00262A23" w:rsidRDefault="006B1205" w:rsidP="00FA0BC0">
            <w:pPr>
              <w:tabs>
                <w:tab w:val="left" w:pos="709"/>
              </w:tabs>
              <w:ind w:firstLine="5"/>
              <w:contextualSpacing/>
            </w:pPr>
          </w:p>
          <w:p w14:paraId="3A29661D" w14:textId="77777777" w:rsidR="006B1205" w:rsidRPr="00262A23" w:rsidRDefault="006B1205" w:rsidP="00FA0BC0">
            <w:pPr>
              <w:tabs>
                <w:tab w:val="left" w:pos="709"/>
              </w:tabs>
              <w:ind w:firstLine="5"/>
              <w:contextualSpacing/>
            </w:pPr>
            <w:r w:rsidRPr="00262A23">
              <w:t>Потолок</w:t>
            </w:r>
          </w:p>
        </w:tc>
        <w:tc>
          <w:tcPr>
            <w:tcW w:w="3402" w:type="dxa"/>
          </w:tcPr>
          <w:p w14:paraId="613F4A57" w14:textId="77777777" w:rsidR="006B1205" w:rsidRPr="00262A23" w:rsidRDefault="006B1205" w:rsidP="00FA0BC0">
            <w:pPr>
              <w:tabs>
                <w:tab w:val="left" w:pos="709"/>
              </w:tabs>
              <w:ind w:firstLine="5"/>
              <w:contextualSpacing/>
              <w:jc w:val="both"/>
            </w:pPr>
            <w:r w:rsidRPr="00262A23">
              <w:t>Жилые комнаты, коридор, кухня, санузел, лоджия</w:t>
            </w:r>
          </w:p>
        </w:tc>
        <w:tc>
          <w:tcPr>
            <w:tcW w:w="5358" w:type="dxa"/>
          </w:tcPr>
          <w:p w14:paraId="5413C358" w14:textId="77777777" w:rsidR="006B1205" w:rsidRPr="00262A23" w:rsidRDefault="006B1205" w:rsidP="00FA0BC0">
            <w:pPr>
              <w:tabs>
                <w:tab w:val="left" w:pos="709"/>
              </w:tabs>
              <w:ind w:firstLine="3"/>
              <w:contextualSpacing/>
              <w:jc w:val="both"/>
            </w:pPr>
            <w:r w:rsidRPr="00262A23">
              <w:t>Без отделки</w:t>
            </w:r>
          </w:p>
        </w:tc>
      </w:tr>
      <w:tr w:rsidR="006B1205" w:rsidRPr="00262A23" w14:paraId="72F62629" w14:textId="77777777" w:rsidTr="00FA0BC0">
        <w:trPr>
          <w:trHeight w:val="830"/>
        </w:trPr>
        <w:tc>
          <w:tcPr>
            <w:tcW w:w="1843" w:type="dxa"/>
          </w:tcPr>
          <w:p w14:paraId="6C7A2871" w14:textId="77777777" w:rsidR="006B1205" w:rsidRPr="00262A23" w:rsidRDefault="006B1205" w:rsidP="00FA0BC0">
            <w:pPr>
              <w:tabs>
                <w:tab w:val="left" w:pos="709"/>
              </w:tabs>
              <w:ind w:firstLine="5"/>
              <w:contextualSpacing/>
            </w:pPr>
            <w:r w:rsidRPr="00262A23">
              <w:t>Окна</w:t>
            </w:r>
          </w:p>
        </w:tc>
        <w:tc>
          <w:tcPr>
            <w:tcW w:w="3402" w:type="dxa"/>
          </w:tcPr>
          <w:p w14:paraId="256E6127" w14:textId="77777777" w:rsidR="006B1205" w:rsidRPr="00262A23" w:rsidRDefault="006B1205" w:rsidP="00FA0BC0">
            <w:pPr>
              <w:tabs>
                <w:tab w:val="left" w:pos="709"/>
              </w:tabs>
              <w:ind w:firstLine="5"/>
              <w:contextualSpacing/>
              <w:jc w:val="both"/>
            </w:pPr>
            <w:r w:rsidRPr="00262A23">
              <w:t>Жилые комнаты, кухня</w:t>
            </w:r>
          </w:p>
        </w:tc>
        <w:tc>
          <w:tcPr>
            <w:tcW w:w="5358" w:type="dxa"/>
          </w:tcPr>
          <w:p w14:paraId="1691D070" w14:textId="77777777" w:rsidR="006B1205" w:rsidRPr="00262A23" w:rsidRDefault="006B1205" w:rsidP="00FA0BC0">
            <w:pPr>
              <w:tabs>
                <w:tab w:val="left" w:pos="709"/>
              </w:tabs>
              <w:ind w:firstLine="3"/>
              <w:contextualSpacing/>
              <w:jc w:val="both"/>
            </w:pPr>
            <w:r w:rsidRPr="00262A23">
              <w:t xml:space="preserve">Установка оконных блоков из ПВХ профилей с </w:t>
            </w:r>
            <w:proofErr w:type="gramStart"/>
            <w:r w:rsidRPr="00262A23">
              <w:t>2-камерным</w:t>
            </w:r>
            <w:proofErr w:type="gramEnd"/>
            <w:r w:rsidRPr="00262A23">
              <w:t xml:space="preserve"> стеклопакетом (тройное остекление). Без устройства подоконников и откосов</w:t>
            </w:r>
          </w:p>
        </w:tc>
      </w:tr>
      <w:tr w:rsidR="006B1205" w:rsidRPr="00262A23" w14:paraId="6EA379EB" w14:textId="77777777" w:rsidTr="00FA0BC0">
        <w:trPr>
          <w:trHeight w:val="700"/>
        </w:trPr>
        <w:tc>
          <w:tcPr>
            <w:tcW w:w="1843" w:type="dxa"/>
          </w:tcPr>
          <w:p w14:paraId="6822EC0D" w14:textId="77777777" w:rsidR="006B1205" w:rsidRPr="00262A23" w:rsidRDefault="006B1205" w:rsidP="00FA0BC0">
            <w:pPr>
              <w:tabs>
                <w:tab w:val="left" w:pos="709"/>
              </w:tabs>
              <w:ind w:firstLine="5"/>
              <w:contextualSpacing/>
            </w:pPr>
            <w:r w:rsidRPr="00262A23">
              <w:t>Двери</w:t>
            </w:r>
          </w:p>
        </w:tc>
        <w:tc>
          <w:tcPr>
            <w:tcW w:w="3402" w:type="dxa"/>
          </w:tcPr>
          <w:p w14:paraId="1EC6A3FD" w14:textId="77777777" w:rsidR="006B1205" w:rsidRPr="00262A23" w:rsidRDefault="006B1205" w:rsidP="00FA0BC0">
            <w:pPr>
              <w:tabs>
                <w:tab w:val="left" w:pos="709"/>
              </w:tabs>
              <w:ind w:firstLine="5"/>
              <w:contextualSpacing/>
              <w:jc w:val="both"/>
            </w:pPr>
            <w:r w:rsidRPr="00262A23">
              <w:t>Жилые комнаты, коридор, кухня, санузел</w:t>
            </w:r>
          </w:p>
        </w:tc>
        <w:tc>
          <w:tcPr>
            <w:tcW w:w="5358" w:type="dxa"/>
          </w:tcPr>
          <w:p w14:paraId="458DDEA7" w14:textId="77777777" w:rsidR="006B1205" w:rsidRPr="00262A23" w:rsidRDefault="006B1205" w:rsidP="00FA0BC0">
            <w:pPr>
              <w:tabs>
                <w:tab w:val="left" w:pos="709"/>
              </w:tabs>
              <w:ind w:firstLine="3"/>
              <w:contextualSpacing/>
              <w:jc w:val="both"/>
            </w:pPr>
            <w:r w:rsidRPr="00262A23">
              <w:t>Входная квартирная металлическая дверь с установкой фурнитуры. Межкомнатные двери отсутствуют</w:t>
            </w:r>
          </w:p>
        </w:tc>
      </w:tr>
      <w:tr w:rsidR="006B1205" w:rsidRPr="00262A23" w14:paraId="0332EAC6" w14:textId="77777777" w:rsidTr="00FA0BC0">
        <w:trPr>
          <w:trHeight w:val="853"/>
        </w:trPr>
        <w:tc>
          <w:tcPr>
            <w:tcW w:w="1843" w:type="dxa"/>
          </w:tcPr>
          <w:p w14:paraId="108910A1" w14:textId="77777777" w:rsidR="006B1205" w:rsidRPr="00262A23" w:rsidRDefault="006B1205" w:rsidP="00FA0BC0">
            <w:pPr>
              <w:tabs>
                <w:tab w:val="left" w:pos="709"/>
              </w:tabs>
              <w:ind w:firstLine="5"/>
              <w:contextualSpacing/>
            </w:pPr>
            <w:r w:rsidRPr="00262A23">
              <w:t>Отопление</w:t>
            </w:r>
          </w:p>
        </w:tc>
        <w:tc>
          <w:tcPr>
            <w:tcW w:w="3402" w:type="dxa"/>
          </w:tcPr>
          <w:p w14:paraId="754FA576" w14:textId="77777777" w:rsidR="006B1205" w:rsidRPr="00262A23" w:rsidRDefault="006B1205" w:rsidP="00FA0BC0">
            <w:pPr>
              <w:tabs>
                <w:tab w:val="left" w:pos="709"/>
              </w:tabs>
              <w:ind w:firstLine="5"/>
              <w:contextualSpacing/>
              <w:jc w:val="both"/>
            </w:pPr>
          </w:p>
        </w:tc>
        <w:tc>
          <w:tcPr>
            <w:tcW w:w="5358" w:type="dxa"/>
          </w:tcPr>
          <w:p w14:paraId="0B8B89D2" w14:textId="77777777" w:rsidR="006B1205" w:rsidRPr="00262A23" w:rsidRDefault="006B1205" w:rsidP="00FA0BC0">
            <w:pPr>
              <w:tabs>
                <w:tab w:val="left" w:pos="709"/>
              </w:tabs>
              <w:ind w:firstLine="3"/>
              <w:contextualSpacing/>
              <w:jc w:val="both"/>
            </w:pPr>
            <w:r w:rsidRPr="00262A23">
              <w:t>Комплекс внутренних сетей отопления, включая установку отопительных приборов и поквартирных счетчиков тепловой энергии</w:t>
            </w:r>
          </w:p>
        </w:tc>
      </w:tr>
      <w:tr w:rsidR="006B1205" w:rsidRPr="00262A23" w14:paraId="0778E592" w14:textId="77777777" w:rsidTr="00FA0BC0">
        <w:trPr>
          <w:trHeight w:val="1119"/>
        </w:trPr>
        <w:tc>
          <w:tcPr>
            <w:tcW w:w="1843" w:type="dxa"/>
          </w:tcPr>
          <w:p w14:paraId="53656B38" w14:textId="77777777" w:rsidR="006B1205" w:rsidRPr="00262A23" w:rsidRDefault="006B1205" w:rsidP="00FA0BC0">
            <w:pPr>
              <w:tabs>
                <w:tab w:val="left" w:pos="709"/>
              </w:tabs>
              <w:ind w:firstLine="5"/>
              <w:contextualSpacing/>
            </w:pPr>
            <w:r w:rsidRPr="00262A23">
              <w:t>Водопровод</w:t>
            </w:r>
          </w:p>
        </w:tc>
        <w:tc>
          <w:tcPr>
            <w:tcW w:w="3402" w:type="dxa"/>
          </w:tcPr>
          <w:p w14:paraId="74CF3383" w14:textId="77777777" w:rsidR="006B1205" w:rsidRPr="00262A23" w:rsidRDefault="006B1205" w:rsidP="00FA0BC0">
            <w:pPr>
              <w:tabs>
                <w:tab w:val="left" w:pos="709"/>
              </w:tabs>
              <w:ind w:firstLine="5"/>
              <w:contextualSpacing/>
              <w:jc w:val="both"/>
            </w:pPr>
          </w:p>
        </w:tc>
        <w:tc>
          <w:tcPr>
            <w:tcW w:w="5358" w:type="dxa"/>
          </w:tcPr>
          <w:p w14:paraId="4BF81636" w14:textId="77777777" w:rsidR="006B1205" w:rsidRPr="00262A23" w:rsidRDefault="006B1205" w:rsidP="00FA0BC0">
            <w:pPr>
              <w:tabs>
                <w:tab w:val="left" w:pos="709"/>
              </w:tabs>
              <w:ind w:firstLine="3"/>
              <w:contextualSpacing/>
              <w:jc w:val="both"/>
            </w:pPr>
            <w:r w:rsidRPr="00262A23">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6B1205" w:rsidRPr="00262A23" w14:paraId="1898D383" w14:textId="77777777" w:rsidTr="00FA0BC0">
        <w:trPr>
          <w:trHeight w:val="696"/>
        </w:trPr>
        <w:tc>
          <w:tcPr>
            <w:tcW w:w="1843" w:type="dxa"/>
          </w:tcPr>
          <w:p w14:paraId="440BBE3F" w14:textId="77777777" w:rsidR="006B1205" w:rsidRPr="00262A23" w:rsidRDefault="006B1205" w:rsidP="00FA0BC0">
            <w:pPr>
              <w:tabs>
                <w:tab w:val="left" w:pos="709"/>
              </w:tabs>
              <w:ind w:firstLine="5"/>
              <w:contextualSpacing/>
            </w:pPr>
            <w:r w:rsidRPr="00262A23">
              <w:t>Канализация</w:t>
            </w:r>
          </w:p>
        </w:tc>
        <w:tc>
          <w:tcPr>
            <w:tcW w:w="3402" w:type="dxa"/>
          </w:tcPr>
          <w:p w14:paraId="118E572C" w14:textId="77777777" w:rsidR="006B1205" w:rsidRPr="00262A23" w:rsidRDefault="006B1205" w:rsidP="00FA0BC0">
            <w:pPr>
              <w:tabs>
                <w:tab w:val="left" w:pos="709"/>
              </w:tabs>
              <w:ind w:firstLine="5"/>
              <w:contextualSpacing/>
              <w:jc w:val="both"/>
            </w:pPr>
          </w:p>
        </w:tc>
        <w:tc>
          <w:tcPr>
            <w:tcW w:w="5358" w:type="dxa"/>
          </w:tcPr>
          <w:p w14:paraId="1CB2F61F" w14:textId="77777777" w:rsidR="006B1205" w:rsidRPr="00262A23" w:rsidRDefault="006B1205" w:rsidP="00FA0BC0">
            <w:pPr>
              <w:tabs>
                <w:tab w:val="left" w:pos="709"/>
              </w:tabs>
              <w:ind w:firstLine="3"/>
              <w:contextualSpacing/>
              <w:jc w:val="both"/>
            </w:pPr>
            <w:r w:rsidRPr="00262A23">
              <w:t>Комплекс внутренних сетей канализации (отвод от стояка с заглушкой). Без устройства внутриквартирных сетей</w:t>
            </w:r>
          </w:p>
        </w:tc>
      </w:tr>
      <w:tr w:rsidR="006B1205" w:rsidRPr="00262A23" w14:paraId="05EA97B2" w14:textId="77777777" w:rsidTr="00FA0BC0">
        <w:trPr>
          <w:trHeight w:val="1415"/>
        </w:trPr>
        <w:tc>
          <w:tcPr>
            <w:tcW w:w="1843" w:type="dxa"/>
          </w:tcPr>
          <w:p w14:paraId="39F710AC" w14:textId="77777777" w:rsidR="006B1205" w:rsidRPr="00262A23" w:rsidRDefault="006B1205" w:rsidP="00FA0BC0">
            <w:pPr>
              <w:tabs>
                <w:tab w:val="left" w:pos="709"/>
              </w:tabs>
              <w:ind w:firstLine="5"/>
              <w:contextualSpacing/>
            </w:pPr>
            <w:r w:rsidRPr="00262A23">
              <w:t>Электрификация</w:t>
            </w:r>
          </w:p>
        </w:tc>
        <w:tc>
          <w:tcPr>
            <w:tcW w:w="3402" w:type="dxa"/>
          </w:tcPr>
          <w:p w14:paraId="56476648" w14:textId="77777777" w:rsidR="006B1205" w:rsidRPr="00262A23" w:rsidRDefault="006B1205" w:rsidP="00FA0BC0">
            <w:pPr>
              <w:tabs>
                <w:tab w:val="left" w:pos="709"/>
              </w:tabs>
              <w:ind w:firstLine="5"/>
              <w:contextualSpacing/>
              <w:jc w:val="both"/>
            </w:pPr>
          </w:p>
        </w:tc>
        <w:tc>
          <w:tcPr>
            <w:tcW w:w="5358" w:type="dxa"/>
          </w:tcPr>
          <w:p w14:paraId="0C2BC328" w14:textId="77777777" w:rsidR="006B1205" w:rsidRPr="00262A23" w:rsidRDefault="006B1205" w:rsidP="00FA0BC0">
            <w:pPr>
              <w:tabs>
                <w:tab w:val="left" w:pos="709"/>
              </w:tabs>
              <w:ind w:firstLine="3"/>
              <w:contextualSpacing/>
              <w:jc w:val="both"/>
            </w:pPr>
            <w:r w:rsidRPr="00262A23">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bl>
    <w:p w14:paraId="13CA4A0E" w14:textId="77777777" w:rsidR="006B1205" w:rsidRPr="00262A23" w:rsidRDefault="006B1205" w:rsidP="006B1205">
      <w:pPr>
        <w:tabs>
          <w:tab w:val="left" w:pos="709"/>
        </w:tabs>
        <w:ind w:firstLine="709"/>
        <w:contextualSpacing/>
        <w:jc w:val="both"/>
        <w:rPr>
          <w:b/>
          <w:iCs/>
        </w:rPr>
      </w:pPr>
    </w:p>
    <w:p w14:paraId="5287AC03" w14:textId="77777777" w:rsidR="006B1205" w:rsidRPr="00262A23" w:rsidRDefault="006B1205" w:rsidP="006B1205">
      <w:pPr>
        <w:tabs>
          <w:tab w:val="left" w:pos="709"/>
        </w:tabs>
        <w:ind w:firstLine="709"/>
        <w:contextualSpacing/>
        <w:jc w:val="both"/>
        <w:rPr>
          <w:b/>
          <w:iCs/>
        </w:rPr>
      </w:pPr>
    </w:p>
    <w:p w14:paraId="39DEE062" w14:textId="77777777" w:rsidR="006B1205" w:rsidRPr="00262A23" w:rsidRDefault="006B1205" w:rsidP="006B1205">
      <w:pPr>
        <w:tabs>
          <w:tab w:val="left" w:pos="709"/>
        </w:tabs>
        <w:ind w:firstLine="709"/>
        <w:contextualSpacing/>
        <w:jc w:val="both"/>
        <w:rPr>
          <w:b/>
          <w:iCs/>
        </w:rPr>
      </w:pPr>
    </w:p>
    <w:p w14:paraId="3652DBA8" w14:textId="77777777" w:rsidR="006B1205" w:rsidRPr="00262A23" w:rsidRDefault="006B1205" w:rsidP="006B1205">
      <w:pPr>
        <w:tabs>
          <w:tab w:val="left" w:pos="709"/>
        </w:tabs>
        <w:ind w:firstLine="709"/>
        <w:contextualSpacing/>
        <w:jc w:val="both"/>
        <w:rPr>
          <w:b/>
          <w:iCs/>
        </w:rPr>
      </w:pPr>
    </w:p>
    <w:p w14:paraId="23C17D85" w14:textId="77777777" w:rsidR="006B1205" w:rsidRPr="00262A23" w:rsidRDefault="006B1205" w:rsidP="006B1205">
      <w:pPr>
        <w:tabs>
          <w:tab w:val="left" w:pos="709"/>
        </w:tabs>
        <w:ind w:firstLine="709"/>
        <w:contextualSpacing/>
        <w:jc w:val="both"/>
        <w:rPr>
          <w:b/>
          <w:iCs/>
        </w:rPr>
      </w:pPr>
    </w:p>
    <w:p w14:paraId="50F927B7" w14:textId="77777777" w:rsidR="006B1205" w:rsidRPr="00262A23" w:rsidRDefault="006B1205" w:rsidP="006B1205">
      <w:pPr>
        <w:tabs>
          <w:tab w:val="left" w:pos="709"/>
        </w:tabs>
        <w:ind w:firstLine="709"/>
        <w:contextualSpacing/>
        <w:jc w:val="both"/>
        <w:rPr>
          <w:b/>
          <w:iCs/>
        </w:rPr>
      </w:pPr>
    </w:p>
    <w:p w14:paraId="01756D81" w14:textId="77777777" w:rsidR="006B1205" w:rsidRPr="00262A23" w:rsidRDefault="006B1205" w:rsidP="006B1205">
      <w:pPr>
        <w:tabs>
          <w:tab w:val="left" w:pos="709"/>
        </w:tabs>
        <w:ind w:firstLine="709"/>
        <w:contextualSpacing/>
        <w:jc w:val="both"/>
        <w:rPr>
          <w:iCs/>
        </w:rPr>
      </w:pPr>
    </w:p>
    <w:p w14:paraId="10F68F0F" w14:textId="77777777" w:rsidR="006B1205" w:rsidRPr="00262A23" w:rsidRDefault="006B1205" w:rsidP="006B1205">
      <w:pPr>
        <w:tabs>
          <w:tab w:val="left" w:pos="709"/>
        </w:tabs>
        <w:contextualSpacing/>
        <w:jc w:val="both"/>
        <w:rPr>
          <w:iCs/>
        </w:rPr>
      </w:pPr>
      <w:r w:rsidRPr="00262A23">
        <w:rPr>
          <w:iCs/>
        </w:rPr>
        <w:t>ЗАСТРОЙЩИК: ООО «</w:t>
      </w:r>
      <w:r w:rsidRPr="00262A23">
        <w:t>ЦЕНТР-К</w:t>
      </w:r>
      <w:r w:rsidRPr="00262A23">
        <w:rPr>
          <w:iCs/>
        </w:rPr>
        <w:t>» ________________________________________________________________ФИО</w:t>
      </w:r>
    </w:p>
    <w:p w14:paraId="5DDAF7D5" w14:textId="77777777" w:rsidR="006B1205" w:rsidRPr="00262A23" w:rsidRDefault="006B1205" w:rsidP="006B1205">
      <w:pPr>
        <w:tabs>
          <w:tab w:val="left" w:pos="709"/>
        </w:tabs>
        <w:contextualSpacing/>
        <w:jc w:val="both"/>
        <w:rPr>
          <w:iCs/>
        </w:rPr>
      </w:pPr>
    </w:p>
    <w:p w14:paraId="3462935D" w14:textId="77777777" w:rsidR="006B1205" w:rsidRDefault="006B1205" w:rsidP="006B1205">
      <w:pPr>
        <w:tabs>
          <w:tab w:val="left" w:pos="709"/>
        </w:tabs>
        <w:contextualSpacing/>
        <w:jc w:val="both"/>
        <w:rPr>
          <w:iCs/>
        </w:rPr>
      </w:pPr>
      <w:r w:rsidRPr="00262A23">
        <w:rPr>
          <w:iCs/>
        </w:rPr>
        <w:t>УЧАСТНИК ДОЛЕВОГО СТРОИТЕЛЬСТВА: ______________________________________________________ ФИО</w:t>
      </w:r>
    </w:p>
    <w:p w14:paraId="6BB51973" w14:textId="77777777" w:rsidR="00C30365" w:rsidRDefault="00C30365" w:rsidP="006B1205">
      <w:pPr>
        <w:tabs>
          <w:tab w:val="left" w:pos="709"/>
        </w:tabs>
        <w:contextualSpacing/>
        <w:jc w:val="both"/>
        <w:rPr>
          <w:iCs/>
        </w:rPr>
      </w:pPr>
    </w:p>
    <w:p w14:paraId="5DB51D95" w14:textId="77777777" w:rsidR="00C30365" w:rsidRDefault="00C30365" w:rsidP="006B1205">
      <w:pPr>
        <w:tabs>
          <w:tab w:val="left" w:pos="709"/>
        </w:tabs>
        <w:contextualSpacing/>
        <w:jc w:val="both"/>
        <w:rPr>
          <w:iCs/>
        </w:rPr>
      </w:pPr>
    </w:p>
    <w:p w14:paraId="1D3E2E84" w14:textId="77777777" w:rsidR="00C30365" w:rsidRDefault="00C30365" w:rsidP="006B1205">
      <w:pPr>
        <w:tabs>
          <w:tab w:val="left" w:pos="709"/>
        </w:tabs>
        <w:contextualSpacing/>
        <w:jc w:val="both"/>
        <w:rPr>
          <w:iCs/>
        </w:rPr>
      </w:pPr>
    </w:p>
    <w:p w14:paraId="7BA5D015" w14:textId="77777777" w:rsidR="00C30365" w:rsidRDefault="00C30365" w:rsidP="006B1205">
      <w:pPr>
        <w:tabs>
          <w:tab w:val="left" w:pos="709"/>
        </w:tabs>
        <w:contextualSpacing/>
        <w:jc w:val="both"/>
        <w:rPr>
          <w:iCs/>
        </w:rPr>
      </w:pPr>
    </w:p>
    <w:p w14:paraId="03431569" w14:textId="77777777" w:rsidR="00C30365" w:rsidRDefault="00C30365" w:rsidP="006B1205">
      <w:pPr>
        <w:tabs>
          <w:tab w:val="left" w:pos="709"/>
        </w:tabs>
        <w:contextualSpacing/>
        <w:jc w:val="both"/>
        <w:rPr>
          <w:iCs/>
        </w:rPr>
      </w:pPr>
    </w:p>
    <w:p w14:paraId="6B483627" w14:textId="77777777" w:rsidR="00C30365" w:rsidRDefault="00C30365" w:rsidP="006B1205">
      <w:pPr>
        <w:tabs>
          <w:tab w:val="left" w:pos="709"/>
        </w:tabs>
        <w:contextualSpacing/>
        <w:jc w:val="both"/>
        <w:rPr>
          <w:iCs/>
        </w:rPr>
      </w:pPr>
    </w:p>
    <w:p w14:paraId="113AFBC8" w14:textId="77777777" w:rsidR="00C30365" w:rsidRDefault="00C30365" w:rsidP="006B1205">
      <w:pPr>
        <w:tabs>
          <w:tab w:val="left" w:pos="709"/>
        </w:tabs>
        <w:contextualSpacing/>
        <w:jc w:val="both"/>
        <w:rPr>
          <w:iCs/>
        </w:rPr>
      </w:pPr>
    </w:p>
    <w:p w14:paraId="27119504" w14:textId="77777777" w:rsidR="00C30365" w:rsidRDefault="00C30365" w:rsidP="006B1205">
      <w:pPr>
        <w:tabs>
          <w:tab w:val="left" w:pos="709"/>
        </w:tabs>
        <w:contextualSpacing/>
        <w:jc w:val="both"/>
        <w:rPr>
          <w:iCs/>
        </w:rPr>
      </w:pPr>
    </w:p>
    <w:p w14:paraId="3EE4C98D" w14:textId="77777777" w:rsidR="00C30365" w:rsidRPr="00262A23" w:rsidRDefault="00C30365" w:rsidP="006B1205">
      <w:pPr>
        <w:tabs>
          <w:tab w:val="left" w:pos="709"/>
        </w:tabs>
        <w:contextualSpacing/>
        <w:jc w:val="both"/>
        <w:rPr>
          <w:iCs/>
        </w:rPr>
      </w:pPr>
    </w:p>
    <w:p w14:paraId="44BC2503" w14:textId="77777777" w:rsidR="006B1205" w:rsidRPr="00262A23" w:rsidRDefault="006B1205" w:rsidP="006B1205">
      <w:pPr>
        <w:tabs>
          <w:tab w:val="left" w:pos="709"/>
        </w:tabs>
        <w:contextualSpacing/>
        <w:jc w:val="both"/>
        <w:rPr>
          <w:b/>
        </w:rPr>
      </w:pPr>
    </w:p>
    <w:p w14:paraId="1A61E883" w14:textId="77777777" w:rsidR="006924EA" w:rsidRPr="007131C2" w:rsidRDefault="006924EA" w:rsidP="006924EA">
      <w:pPr>
        <w:ind w:firstLine="567"/>
        <w:jc w:val="right"/>
      </w:pPr>
      <w:r>
        <w:t>ПРИЛОЖЕНИЕ № 3</w:t>
      </w:r>
    </w:p>
    <w:p w14:paraId="3921B0D9" w14:textId="77777777" w:rsidR="006924EA" w:rsidRPr="007131C2" w:rsidRDefault="006924EA" w:rsidP="006924EA">
      <w:pPr>
        <w:ind w:firstLine="567"/>
        <w:jc w:val="right"/>
      </w:pPr>
      <w:r w:rsidRPr="007131C2">
        <w:t xml:space="preserve">к Договору участия в долевом </w:t>
      </w:r>
    </w:p>
    <w:p w14:paraId="5C8A44B4" w14:textId="77777777" w:rsidR="006924EA" w:rsidRDefault="006924EA" w:rsidP="006924EA">
      <w:pPr>
        <w:ind w:firstLine="567"/>
        <w:jc w:val="right"/>
      </w:pPr>
      <w:r w:rsidRPr="007131C2">
        <w:t>строительстве № ______ от ________ года</w:t>
      </w:r>
    </w:p>
    <w:p w14:paraId="3F7A9F5B" w14:textId="77777777" w:rsidR="006924EA" w:rsidRDefault="006924EA" w:rsidP="006924EA">
      <w:pPr>
        <w:ind w:firstLine="567"/>
        <w:jc w:val="right"/>
      </w:pPr>
    </w:p>
    <w:p w14:paraId="5E404A76" w14:textId="77777777" w:rsidR="006924EA" w:rsidRPr="007131C2" w:rsidRDefault="006924EA" w:rsidP="006924EA">
      <w:pPr>
        <w:ind w:firstLine="567"/>
        <w:jc w:val="center"/>
        <w:rPr>
          <w:b/>
        </w:rPr>
      </w:pPr>
      <w:r w:rsidRPr="007131C2">
        <w:rPr>
          <w:b/>
        </w:rPr>
        <w:t xml:space="preserve">ТЕХНИЧЕСКИЕ ТРЕБОВАНИЯ </w:t>
      </w:r>
      <w:r>
        <w:rPr>
          <w:b/>
        </w:rPr>
        <w:t>К</w:t>
      </w:r>
      <w:r w:rsidRPr="007131C2">
        <w:rPr>
          <w:b/>
        </w:rPr>
        <w:t xml:space="preserve"> </w:t>
      </w:r>
      <w:r>
        <w:rPr>
          <w:b/>
        </w:rPr>
        <w:t>РЕЗУЛЬТАТАМ РАБОТ</w:t>
      </w:r>
    </w:p>
    <w:p w14:paraId="637579FD" w14:textId="77777777" w:rsidR="006924EA" w:rsidRDefault="006924EA" w:rsidP="006924EA">
      <w:pPr>
        <w:ind w:firstLine="567"/>
        <w:jc w:val="center"/>
        <w:rPr>
          <w:b/>
        </w:rPr>
      </w:pPr>
      <w:r w:rsidRPr="007131C2">
        <w:rPr>
          <w:b/>
        </w:rPr>
        <w:t>ОБЪЕКТА ДОЛЕВОГО СТРОИТЕЛЬСТВА</w:t>
      </w:r>
    </w:p>
    <w:p w14:paraId="2CD5D90B" w14:textId="37041B8A" w:rsidR="006924EA" w:rsidRPr="00423A91" w:rsidRDefault="006318D2" w:rsidP="006318D2">
      <w:pPr>
        <w:tabs>
          <w:tab w:val="left" w:pos="709"/>
        </w:tabs>
        <w:autoSpaceDE w:val="0"/>
        <w:autoSpaceDN w:val="0"/>
        <w:adjustRightInd w:val="0"/>
        <w:ind w:firstLine="709"/>
        <w:contextualSpacing/>
        <w:jc w:val="center"/>
        <w:rPr>
          <w:shd w:val="clear" w:color="auto" w:fill="FFFFFF"/>
        </w:rPr>
      </w:pPr>
      <w:r w:rsidRPr="00246A11">
        <w:rPr>
          <w:bCs/>
        </w:rPr>
        <w:t>«</w:t>
      </w:r>
      <w:r w:rsidRPr="00246A11">
        <w:rPr>
          <w:szCs w:val="19"/>
        </w:rPr>
        <w:t>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ЗАУЗЕЛКОВА. 1 КОРПУС. 1 ЭТАП СТРОИТЕЛЬСТВА</w:t>
      </w:r>
      <w:r w:rsidRPr="00246A11">
        <w:rPr>
          <w:shd w:val="clear" w:color="auto" w:fill="FFFFFF"/>
        </w:rPr>
        <w:t>»</w:t>
      </w:r>
    </w:p>
    <w:p w14:paraId="12D4A281" w14:textId="77777777" w:rsidR="006924EA" w:rsidRPr="007131C2" w:rsidRDefault="006924EA" w:rsidP="006318D2"/>
    <w:tbl>
      <w:tblPr>
        <w:tblStyle w:val="af5"/>
        <w:tblW w:w="0" w:type="auto"/>
        <w:tblLook w:val="04A0" w:firstRow="1" w:lastRow="0" w:firstColumn="1" w:lastColumn="0" w:noHBand="0" w:noVBand="1"/>
      </w:tblPr>
      <w:tblGrid>
        <w:gridCol w:w="6506"/>
        <w:gridCol w:w="3831"/>
      </w:tblGrid>
      <w:tr w:rsidR="006924EA" w:rsidRPr="007131C2" w14:paraId="098FA370" w14:textId="77777777" w:rsidTr="000B12A0">
        <w:trPr>
          <w:trHeight w:val="300"/>
        </w:trPr>
        <w:tc>
          <w:tcPr>
            <w:tcW w:w="6506" w:type="dxa"/>
            <w:noWrap/>
            <w:hideMark/>
          </w:tcPr>
          <w:p w14:paraId="026ADEBF" w14:textId="77777777" w:rsidR="006924EA" w:rsidRPr="007131C2" w:rsidRDefault="006924EA" w:rsidP="000B12A0">
            <w:pPr>
              <w:spacing w:after="160" w:line="259" w:lineRule="auto"/>
              <w:ind w:firstLine="567"/>
              <w:jc w:val="center"/>
              <w:rPr>
                <w:b/>
                <w:bCs/>
                <w:sz w:val="22"/>
                <w:szCs w:val="22"/>
                <w:lang w:eastAsia="en-US"/>
              </w:rPr>
            </w:pPr>
            <w:r w:rsidRPr="007131C2">
              <w:rPr>
                <w:b/>
                <w:bCs/>
                <w:sz w:val="22"/>
                <w:szCs w:val="22"/>
                <w:lang w:eastAsia="en-US"/>
              </w:rPr>
              <w:t>Наименование работ и контролируемых параметров, соответствующих 6 классу по ГОСТ Р72509-2026</w:t>
            </w:r>
          </w:p>
        </w:tc>
        <w:tc>
          <w:tcPr>
            <w:tcW w:w="3831" w:type="dxa"/>
            <w:noWrap/>
            <w:hideMark/>
          </w:tcPr>
          <w:p w14:paraId="58EFFB7C" w14:textId="77777777" w:rsidR="006924EA" w:rsidRPr="007131C2" w:rsidRDefault="006924EA" w:rsidP="000B12A0">
            <w:pPr>
              <w:spacing w:after="160" w:line="259" w:lineRule="auto"/>
              <w:ind w:firstLine="567"/>
              <w:rPr>
                <w:b/>
                <w:bCs/>
                <w:sz w:val="22"/>
                <w:szCs w:val="22"/>
                <w:lang w:eastAsia="en-US"/>
              </w:rPr>
            </w:pPr>
            <w:r w:rsidRPr="007131C2">
              <w:rPr>
                <w:b/>
                <w:bCs/>
                <w:sz w:val="22"/>
                <w:szCs w:val="22"/>
                <w:lang w:eastAsia="en-US"/>
              </w:rPr>
              <w:t>Предельное отклонение</w:t>
            </w:r>
          </w:p>
        </w:tc>
      </w:tr>
      <w:tr w:rsidR="006924EA" w:rsidRPr="007131C2" w14:paraId="31EDD479" w14:textId="77777777" w:rsidTr="000B12A0">
        <w:trPr>
          <w:trHeight w:val="300"/>
        </w:trPr>
        <w:tc>
          <w:tcPr>
            <w:tcW w:w="6506" w:type="dxa"/>
            <w:noWrap/>
            <w:hideMark/>
          </w:tcPr>
          <w:p w14:paraId="667DAC91" w14:textId="77777777" w:rsidR="006924EA" w:rsidRPr="007131C2" w:rsidRDefault="006924EA" w:rsidP="000B12A0">
            <w:pPr>
              <w:spacing w:after="160" w:line="259" w:lineRule="auto"/>
              <w:ind w:firstLine="567"/>
              <w:rPr>
                <w:b/>
                <w:i/>
                <w:iCs/>
                <w:sz w:val="22"/>
                <w:szCs w:val="22"/>
                <w:lang w:eastAsia="en-US"/>
              </w:rPr>
            </w:pPr>
            <w:r>
              <w:rPr>
                <w:b/>
                <w:i/>
                <w:iCs/>
                <w:sz w:val="22"/>
                <w:szCs w:val="22"/>
                <w:lang w:eastAsia="en-US"/>
              </w:rPr>
              <w:t>Отделка стен в помещениях</w:t>
            </w:r>
            <w:r w:rsidRPr="007131C2">
              <w:rPr>
                <w:b/>
                <w:i/>
                <w:iCs/>
                <w:sz w:val="22"/>
                <w:szCs w:val="22"/>
                <w:lang w:eastAsia="en-US"/>
              </w:rPr>
              <w:t>. Штукатурные работы.</w:t>
            </w:r>
          </w:p>
        </w:tc>
        <w:tc>
          <w:tcPr>
            <w:tcW w:w="3831" w:type="dxa"/>
            <w:noWrap/>
            <w:hideMark/>
          </w:tcPr>
          <w:p w14:paraId="7E522F4F"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w:t>
            </w:r>
          </w:p>
        </w:tc>
      </w:tr>
      <w:tr w:rsidR="006924EA" w:rsidRPr="007131C2" w14:paraId="0AF91504" w14:textId="77777777" w:rsidTr="000B12A0">
        <w:trPr>
          <w:trHeight w:val="300"/>
        </w:trPr>
        <w:tc>
          <w:tcPr>
            <w:tcW w:w="6506" w:type="dxa"/>
            <w:noWrap/>
            <w:hideMark/>
          </w:tcPr>
          <w:p w14:paraId="0BFCF9A8"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Отклонение от вертикали м</w:t>
            </w:r>
            <w:r>
              <w:rPr>
                <w:sz w:val="22"/>
                <w:szCs w:val="22"/>
                <w:lang w:eastAsia="en-US"/>
              </w:rPr>
              <w:t xml:space="preserve">м, не более: - на высоту до 3м </w:t>
            </w:r>
            <w:r w:rsidRPr="007131C2">
              <w:rPr>
                <w:sz w:val="22"/>
                <w:szCs w:val="22"/>
                <w:lang w:eastAsia="en-US"/>
              </w:rPr>
              <w:t>в</w:t>
            </w:r>
            <w:r>
              <w:rPr>
                <w:sz w:val="22"/>
                <w:szCs w:val="22"/>
                <w:lang w:eastAsia="en-US"/>
              </w:rPr>
              <w:t>к</w:t>
            </w:r>
            <w:r w:rsidRPr="007131C2">
              <w:rPr>
                <w:sz w:val="22"/>
                <w:szCs w:val="22"/>
                <w:lang w:eastAsia="en-US"/>
              </w:rPr>
              <w:t>лючительно</w:t>
            </w:r>
          </w:p>
        </w:tc>
        <w:tc>
          <w:tcPr>
            <w:tcW w:w="3831" w:type="dxa"/>
            <w:noWrap/>
            <w:hideMark/>
          </w:tcPr>
          <w:p w14:paraId="03025164" w14:textId="77777777" w:rsidR="006924EA" w:rsidRPr="007131C2" w:rsidRDefault="006924EA" w:rsidP="000B12A0">
            <w:pPr>
              <w:spacing w:after="160" w:line="259" w:lineRule="auto"/>
              <w:ind w:firstLine="567"/>
              <w:rPr>
                <w:sz w:val="22"/>
                <w:szCs w:val="22"/>
                <w:lang w:eastAsia="en-US"/>
              </w:rPr>
            </w:pPr>
            <w:r>
              <w:rPr>
                <w:sz w:val="22"/>
                <w:szCs w:val="22"/>
                <w:lang w:eastAsia="en-US"/>
              </w:rPr>
              <w:t xml:space="preserve">до </w:t>
            </w:r>
            <w:r w:rsidRPr="007131C2">
              <w:rPr>
                <w:sz w:val="22"/>
                <w:szCs w:val="22"/>
                <w:lang w:eastAsia="en-US"/>
              </w:rPr>
              <w:t>10мм</w:t>
            </w:r>
          </w:p>
        </w:tc>
      </w:tr>
      <w:tr w:rsidR="006924EA" w:rsidRPr="007131C2" w14:paraId="3DC742DC" w14:textId="77777777" w:rsidTr="000B12A0">
        <w:trPr>
          <w:trHeight w:val="300"/>
        </w:trPr>
        <w:tc>
          <w:tcPr>
            <w:tcW w:w="6506" w:type="dxa"/>
            <w:noWrap/>
            <w:hideMark/>
          </w:tcPr>
          <w:p w14:paraId="10A7E9F7"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Неровности поверхностей плавного очертания на площади 4м2</w:t>
            </w:r>
          </w:p>
        </w:tc>
        <w:tc>
          <w:tcPr>
            <w:tcW w:w="3831" w:type="dxa"/>
            <w:noWrap/>
            <w:hideMark/>
          </w:tcPr>
          <w:p w14:paraId="14C752FC"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Не более 3шт., глубиной (высотой) до 5мм</w:t>
            </w:r>
          </w:p>
        </w:tc>
      </w:tr>
      <w:tr w:rsidR="006924EA" w:rsidRPr="007131C2" w14:paraId="269F4D9F" w14:textId="77777777" w:rsidTr="000B12A0">
        <w:trPr>
          <w:trHeight w:val="458"/>
        </w:trPr>
        <w:tc>
          <w:tcPr>
            <w:tcW w:w="6506" w:type="dxa"/>
            <w:vMerge w:val="restart"/>
            <w:hideMark/>
          </w:tcPr>
          <w:p w14:paraId="205CC1AF"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Отклонение откосов от вертикали и горизонтали на всю высоту (длину) откоса, мм, не более, при блине откоса:</w:t>
            </w:r>
          </w:p>
        </w:tc>
        <w:tc>
          <w:tcPr>
            <w:tcW w:w="3831" w:type="dxa"/>
            <w:vMerge w:val="restart"/>
            <w:noWrap/>
            <w:hideMark/>
          </w:tcPr>
          <w:p w14:paraId="217F2AF2"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w:t>
            </w:r>
          </w:p>
        </w:tc>
      </w:tr>
      <w:tr w:rsidR="006924EA" w:rsidRPr="007131C2" w14:paraId="7408114C" w14:textId="77777777" w:rsidTr="000B12A0">
        <w:trPr>
          <w:trHeight w:val="458"/>
        </w:trPr>
        <w:tc>
          <w:tcPr>
            <w:tcW w:w="6506" w:type="dxa"/>
            <w:vMerge/>
            <w:hideMark/>
          </w:tcPr>
          <w:p w14:paraId="4871A015" w14:textId="77777777" w:rsidR="006924EA" w:rsidRPr="007131C2" w:rsidRDefault="006924EA" w:rsidP="000B12A0">
            <w:pPr>
              <w:spacing w:after="160" w:line="259" w:lineRule="auto"/>
              <w:ind w:firstLine="567"/>
              <w:rPr>
                <w:sz w:val="22"/>
                <w:szCs w:val="22"/>
                <w:lang w:eastAsia="en-US"/>
              </w:rPr>
            </w:pPr>
          </w:p>
        </w:tc>
        <w:tc>
          <w:tcPr>
            <w:tcW w:w="3831" w:type="dxa"/>
            <w:vMerge/>
            <w:hideMark/>
          </w:tcPr>
          <w:p w14:paraId="4A171EDE" w14:textId="77777777" w:rsidR="006924EA" w:rsidRPr="007131C2" w:rsidRDefault="006924EA" w:rsidP="000B12A0">
            <w:pPr>
              <w:spacing w:after="160" w:line="259" w:lineRule="auto"/>
              <w:ind w:firstLine="567"/>
              <w:rPr>
                <w:sz w:val="22"/>
                <w:szCs w:val="22"/>
                <w:lang w:eastAsia="en-US"/>
              </w:rPr>
            </w:pPr>
          </w:p>
        </w:tc>
      </w:tr>
      <w:tr w:rsidR="006924EA" w:rsidRPr="007131C2" w14:paraId="20DA6CAA" w14:textId="77777777" w:rsidTr="000B12A0">
        <w:trPr>
          <w:trHeight w:val="300"/>
        </w:trPr>
        <w:tc>
          <w:tcPr>
            <w:tcW w:w="6506" w:type="dxa"/>
            <w:noWrap/>
            <w:hideMark/>
          </w:tcPr>
          <w:p w14:paraId="748C8AF7"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xml:space="preserve"> - от 1 до 1,5м включительно</w:t>
            </w:r>
          </w:p>
        </w:tc>
        <w:tc>
          <w:tcPr>
            <w:tcW w:w="3831" w:type="dxa"/>
            <w:noWrap/>
            <w:hideMark/>
          </w:tcPr>
          <w:p w14:paraId="4EBC1765"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6мм</w:t>
            </w:r>
          </w:p>
        </w:tc>
      </w:tr>
      <w:tr w:rsidR="006924EA" w:rsidRPr="007131C2" w14:paraId="35FB8A83" w14:textId="77777777" w:rsidTr="000B12A0">
        <w:trPr>
          <w:trHeight w:val="300"/>
        </w:trPr>
        <w:tc>
          <w:tcPr>
            <w:tcW w:w="6506" w:type="dxa"/>
            <w:noWrap/>
            <w:hideMark/>
          </w:tcPr>
          <w:p w14:paraId="7687699B"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xml:space="preserve"> - от 1,5 до 2м включительно</w:t>
            </w:r>
          </w:p>
        </w:tc>
        <w:tc>
          <w:tcPr>
            <w:tcW w:w="3831" w:type="dxa"/>
            <w:noWrap/>
            <w:hideMark/>
          </w:tcPr>
          <w:p w14:paraId="43EB53D2"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8мм</w:t>
            </w:r>
          </w:p>
        </w:tc>
      </w:tr>
      <w:tr w:rsidR="006924EA" w:rsidRPr="007131C2" w14:paraId="3A14104A" w14:textId="77777777" w:rsidTr="000B12A0">
        <w:trPr>
          <w:trHeight w:val="300"/>
        </w:trPr>
        <w:tc>
          <w:tcPr>
            <w:tcW w:w="6506" w:type="dxa"/>
            <w:noWrap/>
            <w:hideMark/>
          </w:tcPr>
          <w:p w14:paraId="0DFD9AA9"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xml:space="preserve"> - от 2 до 3м включительно</w:t>
            </w:r>
          </w:p>
        </w:tc>
        <w:tc>
          <w:tcPr>
            <w:tcW w:w="3831" w:type="dxa"/>
            <w:noWrap/>
            <w:hideMark/>
          </w:tcPr>
          <w:p w14:paraId="5522FB6B"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10мм</w:t>
            </w:r>
          </w:p>
        </w:tc>
      </w:tr>
      <w:tr w:rsidR="006924EA" w:rsidRPr="007131C2" w14:paraId="08BFD04E" w14:textId="77777777" w:rsidTr="000B12A0">
        <w:trPr>
          <w:trHeight w:val="300"/>
        </w:trPr>
        <w:tc>
          <w:tcPr>
            <w:tcW w:w="6506" w:type="dxa"/>
            <w:noWrap/>
            <w:hideMark/>
          </w:tcPr>
          <w:p w14:paraId="2EC1A73F" w14:textId="77777777" w:rsidR="006924EA" w:rsidRPr="00AB3BE1" w:rsidRDefault="006924EA" w:rsidP="000B12A0">
            <w:pPr>
              <w:spacing w:after="160" w:line="259" w:lineRule="auto"/>
              <w:ind w:firstLine="567"/>
              <w:rPr>
                <w:b/>
                <w:i/>
                <w:iCs/>
                <w:sz w:val="22"/>
                <w:szCs w:val="22"/>
                <w:lang w:eastAsia="en-US"/>
              </w:rPr>
            </w:pPr>
            <w:r>
              <w:rPr>
                <w:b/>
                <w:i/>
                <w:iCs/>
                <w:sz w:val="22"/>
                <w:szCs w:val="22"/>
                <w:lang w:eastAsia="en-US"/>
              </w:rPr>
              <w:t>Отделка полов в помещениях</w:t>
            </w:r>
            <w:r w:rsidRPr="00AB3BE1">
              <w:rPr>
                <w:b/>
                <w:i/>
                <w:iCs/>
                <w:sz w:val="22"/>
                <w:szCs w:val="22"/>
                <w:lang w:eastAsia="en-US"/>
              </w:rPr>
              <w:t>. Устройство стяжек.</w:t>
            </w:r>
          </w:p>
        </w:tc>
        <w:tc>
          <w:tcPr>
            <w:tcW w:w="3831" w:type="dxa"/>
            <w:noWrap/>
            <w:hideMark/>
          </w:tcPr>
          <w:p w14:paraId="5639F6D9"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w:t>
            </w:r>
          </w:p>
        </w:tc>
      </w:tr>
      <w:tr w:rsidR="006924EA" w:rsidRPr="007131C2" w14:paraId="3F306016" w14:textId="77777777" w:rsidTr="000B12A0">
        <w:trPr>
          <w:trHeight w:val="1200"/>
        </w:trPr>
        <w:tc>
          <w:tcPr>
            <w:tcW w:w="6506" w:type="dxa"/>
            <w:hideMark/>
          </w:tcPr>
          <w:p w14:paraId="41A70246" w14:textId="77777777" w:rsidR="006924EA" w:rsidRPr="007131C2" w:rsidRDefault="006924EA" w:rsidP="000B12A0">
            <w:pPr>
              <w:spacing w:after="160" w:line="259" w:lineRule="auto"/>
              <w:ind w:firstLine="567"/>
              <w:rPr>
                <w:sz w:val="22"/>
                <w:szCs w:val="22"/>
                <w:lang w:eastAsia="en-US"/>
              </w:rPr>
            </w:pPr>
            <w:r w:rsidRPr="007131C2">
              <w:rPr>
                <w:b/>
                <w:bCs/>
                <w:sz w:val="22"/>
                <w:szCs w:val="22"/>
                <w:lang w:eastAsia="en-US"/>
              </w:rPr>
              <w:t>Комнаты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из полимерных материалов, покрытия из штучных элементов на основе древесины</w:t>
            </w:r>
          </w:p>
        </w:tc>
        <w:tc>
          <w:tcPr>
            <w:tcW w:w="3831" w:type="dxa"/>
            <w:noWrap/>
            <w:hideMark/>
          </w:tcPr>
          <w:p w14:paraId="3F0F0B46"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4мм</w:t>
            </w:r>
          </w:p>
        </w:tc>
      </w:tr>
      <w:tr w:rsidR="006924EA" w:rsidRPr="007131C2" w14:paraId="5C70DD82" w14:textId="77777777" w:rsidTr="000B12A0">
        <w:trPr>
          <w:trHeight w:val="900"/>
        </w:trPr>
        <w:tc>
          <w:tcPr>
            <w:tcW w:w="6506" w:type="dxa"/>
            <w:hideMark/>
          </w:tcPr>
          <w:p w14:paraId="3DE2F5CC" w14:textId="77777777" w:rsidR="006924EA" w:rsidRPr="007131C2" w:rsidRDefault="006924EA" w:rsidP="000B12A0">
            <w:pPr>
              <w:spacing w:after="160" w:line="259" w:lineRule="auto"/>
              <w:ind w:firstLine="567"/>
              <w:rPr>
                <w:sz w:val="22"/>
                <w:szCs w:val="22"/>
                <w:lang w:eastAsia="en-US"/>
              </w:rPr>
            </w:pPr>
            <w:r w:rsidRPr="007131C2">
              <w:rPr>
                <w:b/>
                <w:bCs/>
                <w:sz w:val="22"/>
                <w:szCs w:val="22"/>
                <w:lang w:eastAsia="en-US"/>
              </w:rPr>
              <w:t>Санузлы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других типов полов</w:t>
            </w:r>
          </w:p>
        </w:tc>
        <w:tc>
          <w:tcPr>
            <w:tcW w:w="3831" w:type="dxa"/>
            <w:noWrap/>
            <w:hideMark/>
          </w:tcPr>
          <w:p w14:paraId="46FC69BA"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6мм</w:t>
            </w:r>
          </w:p>
        </w:tc>
      </w:tr>
      <w:tr w:rsidR="006924EA" w:rsidRPr="007131C2" w14:paraId="0C0EE8DE" w14:textId="77777777" w:rsidTr="000B12A0">
        <w:trPr>
          <w:trHeight w:val="300"/>
        </w:trPr>
        <w:tc>
          <w:tcPr>
            <w:tcW w:w="6506" w:type="dxa"/>
            <w:noWrap/>
            <w:hideMark/>
          </w:tcPr>
          <w:p w14:paraId="70EEB55E" w14:textId="77777777" w:rsidR="006924EA" w:rsidRPr="00E31E68" w:rsidRDefault="006924EA" w:rsidP="000B12A0">
            <w:pPr>
              <w:spacing w:after="160" w:line="259" w:lineRule="auto"/>
              <w:ind w:firstLine="567"/>
              <w:jc w:val="both"/>
              <w:rPr>
                <w:sz w:val="22"/>
                <w:szCs w:val="22"/>
                <w:lang w:eastAsia="en-US"/>
              </w:rPr>
            </w:pPr>
            <w:r w:rsidRPr="00E31E68">
              <w:rPr>
                <w:sz w:val="22"/>
                <w:szCs w:val="22"/>
                <w:lang w:eastAsia="en-US"/>
              </w:rPr>
              <w:t>Иные работы и контролируемые параметры регулируются</w:t>
            </w:r>
            <w:r w:rsidRPr="00E31E68">
              <w:rPr>
                <w:sz w:val="22"/>
                <w:szCs w:val="22"/>
              </w:rPr>
              <w:t xml:space="preserve"> </w:t>
            </w:r>
            <w:r w:rsidRPr="00F04855">
              <w:rPr>
                <w:b/>
                <w:sz w:val="22"/>
                <w:szCs w:val="22"/>
              </w:rPr>
              <w:t>обязательными</w:t>
            </w:r>
            <w:r w:rsidRPr="00E31E68">
              <w:rPr>
                <w:sz w:val="22"/>
                <w:szCs w:val="22"/>
              </w:rPr>
              <w:t xml:space="preserve"> требованиям</w:t>
            </w:r>
            <w:r>
              <w:rPr>
                <w:sz w:val="22"/>
                <w:szCs w:val="22"/>
              </w:rPr>
              <w:t>и</w:t>
            </w:r>
            <w:r w:rsidRPr="00E31E68">
              <w:rPr>
                <w:sz w:val="22"/>
                <w:szCs w:val="22"/>
              </w:rPr>
              <w:t xml:space="preserve"> технических и градостроительных регламентов. К обязательным требованиям относятся те, которые признавались в соответствии с законодательством РФ обязательными на момент прохождения первоначальной экспертизы проектной документации и не перестали быть обязательными к моменту ввода объекта в эксплуатацию</w:t>
            </w:r>
            <w:r>
              <w:rPr>
                <w:sz w:val="22"/>
                <w:szCs w:val="22"/>
              </w:rPr>
              <w:t>.</w:t>
            </w:r>
          </w:p>
          <w:p w14:paraId="10B0BBA1"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w:t>
            </w:r>
          </w:p>
        </w:tc>
        <w:tc>
          <w:tcPr>
            <w:tcW w:w="3831" w:type="dxa"/>
            <w:noWrap/>
            <w:hideMark/>
          </w:tcPr>
          <w:p w14:paraId="671AD94A" w14:textId="77777777" w:rsidR="006924EA" w:rsidRPr="007131C2" w:rsidRDefault="006924EA" w:rsidP="000B12A0">
            <w:pPr>
              <w:spacing w:after="160" w:line="259" w:lineRule="auto"/>
              <w:ind w:firstLine="567"/>
              <w:rPr>
                <w:sz w:val="22"/>
                <w:szCs w:val="22"/>
                <w:lang w:eastAsia="en-US"/>
              </w:rPr>
            </w:pPr>
            <w:r w:rsidRPr="007131C2">
              <w:rPr>
                <w:sz w:val="22"/>
                <w:szCs w:val="22"/>
                <w:lang w:eastAsia="en-US"/>
              </w:rPr>
              <w:t> </w:t>
            </w:r>
          </w:p>
        </w:tc>
      </w:tr>
    </w:tbl>
    <w:p w14:paraId="33083F3A" w14:textId="77777777" w:rsidR="006924EA" w:rsidRPr="008C2715" w:rsidRDefault="006924EA" w:rsidP="006318D2">
      <w:pPr>
        <w:rPr>
          <w:rFonts w:ascii="Calibri" w:hAnsi="Calibri"/>
        </w:rPr>
      </w:pPr>
    </w:p>
    <w:p w14:paraId="7A3BB9CA" w14:textId="27E2A2AF" w:rsidR="006924EA" w:rsidRPr="006318D2" w:rsidRDefault="006924EA" w:rsidP="006318D2">
      <w:pPr>
        <w:tabs>
          <w:tab w:val="left" w:pos="709"/>
        </w:tabs>
        <w:ind w:firstLine="567"/>
        <w:contextualSpacing/>
      </w:pPr>
      <w:r w:rsidRPr="008C2715">
        <w:tab/>
      </w:r>
      <w:r w:rsidRPr="008C2715">
        <w:tab/>
      </w:r>
      <w:r w:rsidRPr="008C2715">
        <w:tab/>
      </w:r>
      <w:r w:rsidRPr="008C2715">
        <w:tab/>
      </w:r>
      <w:r w:rsidRPr="008C2715">
        <w:tab/>
        <w:t xml:space="preserve">            </w:t>
      </w:r>
    </w:p>
    <w:p w14:paraId="60537065" w14:textId="77777777" w:rsidR="006924EA" w:rsidRPr="00423A91" w:rsidRDefault="006924EA" w:rsidP="006924EA">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7C0BAFD3" w14:textId="77777777" w:rsidR="006924EA" w:rsidRPr="00423A91" w:rsidRDefault="006924EA" w:rsidP="006924EA">
      <w:pPr>
        <w:tabs>
          <w:tab w:val="left" w:pos="709"/>
        </w:tabs>
        <w:contextualSpacing/>
        <w:jc w:val="both"/>
        <w:rPr>
          <w:iCs/>
        </w:rPr>
      </w:pPr>
    </w:p>
    <w:p w14:paraId="3DFCE5C8" w14:textId="41C720FC" w:rsidR="006B1205" w:rsidRPr="006318D2" w:rsidRDefault="006924EA" w:rsidP="006318D2">
      <w:pPr>
        <w:tabs>
          <w:tab w:val="left" w:pos="709"/>
        </w:tabs>
        <w:contextualSpacing/>
        <w:jc w:val="both"/>
        <w:rPr>
          <w:iCs/>
        </w:rPr>
      </w:pPr>
      <w:r w:rsidRPr="00423A91">
        <w:rPr>
          <w:iCs/>
        </w:rPr>
        <w:t>УЧАСТНИК ДОЛЕВОГО СТРОИТЕЛЬСТВА: ______________________________________________________ ФИО</w:t>
      </w:r>
    </w:p>
    <w:sectPr w:rsidR="006B1205" w:rsidRPr="006318D2" w:rsidSect="006B1205">
      <w:headerReference w:type="default" r:id="rId10"/>
      <w:footerReference w:type="even" r:id="rId11"/>
      <w:footerReference w:type="default" r:id="rId12"/>
      <w:pgSz w:w="11906" w:h="16838" w:code="9"/>
      <w:pgMar w:top="709" w:right="566" w:bottom="0" w:left="993" w:header="0"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B9C4" w14:textId="77777777" w:rsidR="00A07F5A" w:rsidRDefault="00A07F5A">
      <w:r>
        <w:separator/>
      </w:r>
    </w:p>
  </w:endnote>
  <w:endnote w:type="continuationSeparator" w:id="0">
    <w:p w14:paraId="58CFACE4" w14:textId="77777777" w:rsidR="00A07F5A" w:rsidRDefault="00A07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yandex-sans">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60697" w14:textId="77777777" w:rsidR="006B1205" w:rsidRDefault="006B1205"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0BD7C2D9" w14:textId="77777777" w:rsidR="006B1205" w:rsidRPr="005E173A" w:rsidRDefault="006B1205"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EndPr/>
    <w:sdtContent>
      <w:p w14:paraId="067FC67A" w14:textId="77777777" w:rsidR="006B1205" w:rsidRPr="00694993" w:rsidRDefault="006B1205"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6EEDEDFD" w14:textId="77777777" w:rsidR="006B1205" w:rsidRPr="00694993" w:rsidRDefault="006B1205" w:rsidP="00196947">
    <w:pPr>
      <w:pStyle w:val="af2"/>
      <w:tabs>
        <w:tab w:val="clear" w:pos="4153"/>
        <w:tab w:val="clear" w:pos="8306"/>
      </w:tabs>
      <w:rPr>
        <w:sz w:val="22"/>
        <w:szCs w:val="22"/>
      </w:rPr>
    </w:pPr>
    <w:bookmarkStart w:id="10" w:name="bar_code"/>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C1DA4" w14:textId="77777777" w:rsidR="00A07F5A" w:rsidRDefault="00A07F5A">
      <w:r>
        <w:separator/>
      </w:r>
    </w:p>
  </w:footnote>
  <w:footnote w:type="continuationSeparator" w:id="0">
    <w:p w14:paraId="25345F20" w14:textId="77777777" w:rsidR="00A07F5A" w:rsidRDefault="00A07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BD72" w14:textId="77777777" w:rsidR="006B1205" w:rsidRDefault="006B1205">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849372">
    <w:abstractNumId w:val="0"/>
  </w:num>
  <w:num w:numId="2" w16cid:durableId="501891033">
    <w:abstractNumId w:val="1"/>
  </w:num>
  <w:num w:numId="3" w16cid:durableId="144587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205"/>
    <w:rsid w:val="003D2E42"/>
    <w:rsid w:val="006318D2"/>
    <w:rsid w:val="006924EA"/>
    <w:rsid w:val="006B1205"/>
    <w:rsid w:val="008E0BF3"/>
    <w:rsid w:val="00A07F5A"/>
    <w:rsid w:val="00C30365"/>
    <w:rsid w:val="00E00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70DD"/>
  <w15:chartTrackingRefBased/>
  <w15:docId w15:val="{5E93E914-C962-4EE1-A929-3D82D1645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1205"/>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6B12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B12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B120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B120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B120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B120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B120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B120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B120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120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B120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B120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B120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B120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B120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B1205"/>
    <w:rPr>
      <w:rFonts w:eastAsiaTheme="majorEastAsia" w:cstheme="majorBidi"/>
      <w:color w:val="595959" w:themeColor="text1" w:themeTint="A6"/>
    </w:rPr>
  </w:style>
  <w:style w:type="character" w:customStyle="1" w:styleId="80">
    <w:name w:val="Заголовок 8 Знак"/>
    <w:basedOn w:val="a0"/>
    <w:link w:val="8"/>
    <w:uiPriority w:val="9"/>
    <w:semiHidden/>
    <w:rsid w:val="006B120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B1205"/>
    <w:rPr>
      <w:rFonts w:eastAsiaTheme="majorEastAsia" w:cstheme="majorBidi"/>
      <w:color w:val="272727" w:themeColor="text1" w:themeTint="D8"/>
    </w:rPr>
  </w:style>
  <w:style w:type="paragraph" w:styleId="a3">
    <w:name w:val="Title"/>
    <w:basedOn w:val="a"/>
    <w:next w:val="a"/>
    <w:link w:val="a4"/>
    <w:uiPriority w:val="10"/>
    <w:qFormat/>
    <w:rsid w:val="006B120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B12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120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B120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B1205"/>
    <w:pPr>
      <w:spacing w:before="160"/>
      <w:jc w:val="center"/>
    </w:pPr>
    <w:rPr>
      <w:i/>
      <w:iCs/>
      <w:color w:val="404040" w:themeColor="text1" w:themeTint="BF"/>
    </w:rPr>
  </w:style>
  <w:style w:type="character" w:customStyle="1" w:styleId="22">
    <w:name w:val="Цитата 2 Знак"/>
    <w:basedOn w:val="a0"/>
    <w:link w:val="21"/>
    <w:uiPriority w:val="29"/>
    <w:rsid w:val="006B1205"/>
    <w:rPr>
      <w:i/>
      <w:iCs/>
      <w:color w:val="404040" w:themeColor="text1" w:themeTint="BF"/>
    </w:rPr>
  </w:style>
  <w:style w:type="paragraph" w:styleId="a7">
    <w:name w:val="List Paragraph"/>
    <w:basedOn w:val="a"/>
    <w:link w:val="a8"/>
    <w:uiPriority w:val="34"/>
    <w:qFormat/>
    <w:rsid w:val="006B1205"/>
    <w:pPr>
      <w:ind w:left="720"/>
      <w:contextualSpacing/>
    </w:pPr>
  </w:style>
  <w:style w:type="character" w:styleId="a9">
    <w:name w:val="Intense Emphasis"/>
    <w:basedOn w:val="a0"/>
    <w:uiPriority w:val="21"/>
    <w:qFormat/>
    <w:rsid w:val="006B1205"/>
    <w:rPr>
      <w:i/>
      <w:iCs/>
      <w:color w:val="0F4761" w:themeColor="accent1" w:themeShade="BF"/>
    </w:rPr>
  </w:style>
  <w:style w:type="paragraph" w:styleId="aa">
    <w:name w:val="Intense Quote"/>
    <w:basedOn w:val="a"/>
    <w:next w:val="a"/>
    <w:link w:val="ab"/>
    <w:uiPriority w:val="30"/>
    <w:qFormat/>
    <w:rsid w:val="006B12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B1205"/>
    <w:rPr>
      <w:i/>
      <w:iCs/>
      <w:color w:val="0F4761" w:themeColor="accent1" w:themeShade="BF"/>
    </w:rPr>
  </w:style>
  <w:style w:type="character" w:styleId="ac">
    <w:name w:val="Intense Reference"/>
    <w:basedOn w:val="a0"/>
    <w:uiPriority w:val="32"/>
    <w:qFormat/>
    <w:rsid w:val="006B1205"/>
    <w:rPr>
      <w:b/>
      <w:bCs/>
      <w:smallCaps/>
      <w:color w:val="0F4761" w:themeColor="accent1" w:themeShade="BF"/>
      <w:spacing w:val="5"/>
    </w:rPr>
  </w:style>
  <w:style w:type="paragraph" w:styleId="ad">
    <w:name w:val="header"/>
    <w:basedOn w:val="a"/>
    <w:link w:val="ae"/>
    <w:uiPriority w:val="99"/>
    <w:rsid w:val="006B1205"/>
    <w:pPr>
      <w:tabs>
        <w:tab w:val="center" w:pos="4153"/>
        <w:tab w:val="right" w:pos="8306"/>
      </w:tabs>
    </w:pPr>
  </w:style>
  <w:style w:type="character" w:customStyle="1" w:styleId="ae">
    <w:name w:val="Верхний колонтитул Знак"/>
    <w:basedOn w:val="a0"/>
    <w:link w:val="ad"/>
    <w:uiPriority w:val="99"/>
    <w:rsid w:val="006B1205"/>
    <w:rPr>
      <w:rFonts w:ascii="Times New Roman" w:eastAsia="Times New Roman" w:hAnsi="Times New Roman" w:cs="Times New Roman"/>
      <w:kern w:val="0"/>
      <w:sz w:val="20"/>
      <w:szCs w:val="20"/>
      <w:lang w:eastAsia="ru-RU"/>
      <w14:ligatures w14:val="none"/>
    </w:rPr>
  </w:style>
  <w:style w:type="character" w:styleId="af">
    <w:name w:val="page number"/>
    <w:basedOn w:val="a0"/>
    <w:uiPriority w:val="99"/>
    <w:rsid w:val="006B1205"/>
    <w:rPr>
      <w:rFonts w:cs="Times New Roman"/>
    </w:rPr>
  </w:style>
  <w:style w:type="paragraph" w:styleId="af0">
    <w:name w:val="Body Text"/>
    <w:basedOn w:val="a"/>
    <w:link w:val="af1"/>
    <w:uiPriority w:val="99"/>
    <w:rsid w:val="006B1205"/>
    <w:pPr>
      <w:ind w:right="-284"/>
      <w:jc w:val="both"/>
    </w:pPr>
  </w:style>
  <w:style w:type="character" w:customStyle="1" w:styleId="af1">
    <w:name w:val="Основной текст Знак"/>
    <w:basedOn w:val="a0"/>
    <w:link w:val="af0"/>
    <w:uiPriority w:val="99"/>
    <w:rsid w:val="006B1205"/>
    <w:rPr>
      <w:rFonts w:ascii="Times New Roman" w:eastAsia="Times New Roman" w:hAnsi="Times New Roman" w:cs="Times New Roman"/>
      <w:kern w:val="0"/>
      <w:sz w:val="20"/>
      <w:szCs w:val="20"/>
      <w:lang w:eastAsia="ru-RU"/>
      <w14:ligatures w14:val="none"/>
    </w:rPr>
  </w:style>
  <w:style w:type="paragraph" w:customStyle="1" w:styleId="Normal1">
    <w:name w:val="Normal1"/>
    <w:rsid w:val="006B1205"/>
    <w:pPr>
      <w:widowControl w:val="0"/>
      <w:spacing w:after="0" w:line="300" w:lineRule="auto"/>
      <w:ind w:firstLine="720"/>
    </w:pPr>
    <w:rPr>
      <w:rFonts w:ascii="Times New Roman" w:eastAsia="Times New Roman" w:hAnsi="Times New Roman" w:cs="Times New Roman"/>
      <w:kern w:val="0"/>
      <w:sz w:val="22"/>
      <w:szCs w:val="22"/>
      <w:lang w:eastAsia="ru-RU"/>
      <w14:ligatures w14:val="none"/>
    </w:rPr>
  </w:style>
  <w:style w:type="paragraph" w:styleId="af2">
    <w:name w:val="footer"/>
    <w:basedOn w:val="a"/>
    <w:link w:val="af3"/>
    <w:uiPriority w:val="99"/>
    <w:rsid w:val="006B1205"/>
    <w:pPr>
      <w:tabs>
        <w:tab w:val="center" w:pos="4153"/>
        <w:tab w:val="right" w:pos="8306"/>
      </w:tabs>
    </w:pPr>
  </w:style>
  <w:style w:type="character" w:customStyle="1" w:styleId="af3">
    <w:name w:val="Нижний колонтитул Знак"/>
    <w:basedOn w:val="a0"/>
    <w:link w:val="af2"/>
    <w:uiPriority w:val="99"/>
    <w:rsid w:val="006B1205"/>
    <w:rPr>
      <w:rFonts w:ascii="Times New Roman" w:eastAsia="Times New Roman" w:hAnsi="Times New Roman" w:cs="Times New Roman"/>
      <w:kern w:val="0"/>
      <w:sz w:val="20"/>
      <w:szCs w:val="20"/>
      <w:lang w:eastAsia="ru-RU"/>
      <w14:ligatures w14:val="none"/>
    </w:rPr>
  </w:style>
  <w:style w:type="character" w:styleId="af4">
    <w:name w:val="Hyperlink"/>
    <w:basedOn w:val="a0"/>
    <w:uiPriority w:val="99"/>
    <w:rsid w:val="006B1205"/>
    <w:rPr>
      <w:rFonts w:cs="Times New Roman"/>
      <w:color w:val="0000FF"/>
      <w:u w:val="single"/>
    </w:rPr>
  </w:style>
  <w:style w:type="character" w:customStyle="1" w:styleId="a8">
    <w:name w:val="Абзац списка Знак"/>
    <w:link w:val="a7"/>
    <w:uiPriority w:val="34"/>
    <w:locked/>
    <w:rsid w:val="006B1205"/>
  </w:style>
  <w:style w:type="paragraph" w:customStyle="1" w:styleId="Default">
    <w:name w:val="Default"/>
    <w:rsid w:val="006B1205"/>
    <w:pPr>
      <w:autoSpaceDE w:val="0"/>
      <w:autoSpaceDN w:val="0"/>
      <w:adjustRightInd w:val="0"/>
      <w:spacing w:after="0" w:line="240" w:lineRule="auto"/>
    </w:pPr>
    <w:rPr>
      <w:rFonts w:ascii="Arial" w:eastAsia="Times New Roman" w:hAnsi="Arial" w:cs="Arial"/>
      <w:color w:val="000000"/>
      <w:kern w:val="0"/>
      <w:lang w:eastAsia="ru-RU"/>
      <w14:ligatures w14:val="none"/>
    </w:rPr>
  </w:style>
  <w:style w:type="table" w:styleId="af5">
    <w:name w:val="Table Grid"/>
    <w:basedOn w:val="a1"/>
    <w:uiPriority w:val="39"/>
    <w:rsid w:val="006924E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sledie42.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centr-kemerov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7766</Words>
  <Characters>44267</Characters>
  <Application>Microsoft Office Word</Application>
  <DocSecurity>0</DocSecurity>
  <Lines>368</Lines>
  <Paragraphs>103</Paragraphs>
  <ScaleCrop>false</ScaleCrop>
  <Company/>
  <LinksUpToDate>false</LinksUpToDate>
  <CharactersWithSpaces>51930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5</cp:revision>
  <dcterms:created xsi:type="dcterms:W3CDTF">2026-03-24T16:33:00Z</dcterms:created>
  <dcterms:modified xsi:type="dcterms:W3CDTF">2026-03-25T06:54:00Z</dcterms:modified>
</cp:coreProperties>
</file>